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3E8563" w14:textId="77777777" w:rsidR="001015D6" w:rsidRPr="00B63569" w:rsidRDefault="00D94324"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666883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75pt;mso-wrap-distance-left:0;mso-wrap-distance-top:0;mso-wrap-distance-right:0;mso-wrap-distance-bottom:0">
            <v:imagedata r:id="rId7" o:title=""/>
          </v:shape>
        </w:pict>
      </w:r>
      <w:bookmarkEnd w:id="0"/>
    </w:p>
    <w:p w14:paraId="7D900A51" w14:textId="77777777" w:rsidR="001015D6" w:rsidRPr="00B63569" w:rsidRDefault="001015D6" w:rsidP="001015D6">
      <w:pPr>
        <w:spacing w:line="360" w:lineRule="auto"/>
        <w:jc w:val="center"/>
        <w:rPr>
          <w:b/>
          <w:bCs/>
          <w:sz w:val="16"/>
          <w:szCs w:val="16"/>
          <w:rtl/>
        </w:rPr>
      </w:pPr>
    </w:p>
    <w:p w14:paraId="19E8C016" w14:textId="77777777" w:rsidR="00194889" w:rsidRPr="007C5B4C" w:rsidRDefault="00194889" w:rsidP="00194889">
      <w:pPr>
        <w:spacing w:line="360" w:lineRule="auto"/>
        <w:jc w:val="center"/>
        <w:rPr>
          <w:b/>
          <w:bCs/>
          <w:sz w:val="16"/>
          <w:szCs w:val="16"/>
          <w:rtl/>
        </w:rPr>
      </w:pPr>
    </w:p>
    <w:p w14:paraId="111DCCCF" w14:textId="77777777" w:rsidR="00194889" w:rsidRPr="007C5B4C" w:rsidRDefault="00AA01FC"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3F46D93F" w14:textId="77777777" w:rsidR="00194889" w:rsidRPr="007C5B4C" w:rsidRDefault="00AA01FC" w:rsidP="00194889">
      <w:pPr>
        <w:spacing w:line="360" w:lineRule="auto"/>
        <w:jc w:val="center"/>
        <w:rPr>
          <w:b/>
          <w:bCs/>
          <w:sz w:val="16"/>
          <w:szCs w:val="16"/>
          <w:rtl/>
        </w:rPr>
      </w:pPr>
      <w:r>
        <w:rPr>
          <w:rFonts w:hint="cs"/>
          <w:b/>
          <w:bCs/>
          <w:sz w:val="16"/>
          <w:szCs w:val="16"/>
          <w:rtl/>
        </w:rPr>
        <w:t xml:space="preserve"> </w:t>
      </w:r>
    </w:p>
    <w:p w14:paraId="1C091AA2" w14:textId="1592CEAA" w:rsidR="00194889" w:rsidRPr="00197945" w:rsidRDefault="00AA01F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8F37B9">
        <w:rPr>
          <w:rFonts w:hint="cs"/>
          <w:b/>
          <w:bCs/>
          <w:noProof w:val="0"/>
          <w:sz w:val="64"/>
          <w:szCs w:val="64"/>
          <w:rtl/>
        </w:rPr>
        <w:t>84-2025</w:t>
      </w:r>
    </w:p>
    <w:p w14:paraId="244F7D0A" w14:textId="77777777" w:rsidR="00194889" w:rsidRPr="008F37B9" w:rsidRDefault="00AA01FC" w:rsidP="00EA2F14">
      <w:pPr>
        <w:spacing w:line="360" w:lineRule="auto"/>
        <w:jc w:val="center"/>
        <w:rPr>
          <w:b/>
          <w:bCs/>
          <w:sz w:val="52"/>
          <w:szCs w:val="52"/>
          <w:rtl/>
        </w:rPr>
      </w:pPr>
      <w:r w:rsidRPr="008F37B9">
        <w:rPr>
          <w:b/>
          <w:bCs/>
          <w:sz w:val="52"/>
          <w:szCs w:val="52"/>
          <w:rtl/>
        </w:rPr>
        <w:t>ל</w:t>
      </w:r>
      <w:bookmarkStart w:id="9" w:name="TenderDesc_1"/>
      <w:r w:rsidR="00EA2F14" w:rsidRPr="008F37B9">
        <w:rPr>
          <w:rFonts w:hint="cs"/>
          <w:b/>
          <w:bCs/>
          <w:sz w:val="52"/>
          <w:szCs w:val="52"/>
          <w:rtl/>
        </w:rPr>
        <w:t xml:space="preserve">ביצוע תחקורים ביטחוניים עבור משרד המשפטים (מכרז משלים למכרז פומבי מס' 09-2024) </w:t>
      </w:r>
      <w:bookmarkEnd w:id="9"/>
    </w:p>
    <w:p w14:paraId="012CDC73" w14:textId="77777777" w:rsidR="001015D6" w:rsidRPr="008F37B9" w:rsidRDefault="00AA01FC" w:rsidP="006F467B">
      <w:pPr>
        <w:tabs>
          <w:tab w:val="left" w:pos="4770"/>
        </w:tabs>
        <w:spacing w:line="360" w:lineRule="auto"/>
        <w:rPr>
          <w:b/>
          <w:bCs/>
          <w:sz w:val="52"/>
          <w:szCs w:val="52"/>
          <w:rtl/>
        </w:rPr>
      </w:pPr>
      <w:r w:rsidRPr="008F37B9">
        <w:rPr>
          <w:b/>
          <w:bCs/>
          <w:sz w:val="52"/>
          <w:szCs w:val="52"/>
          <w:rtl/>
        </w:rPr>
        <w:tab/>
      </w:r>
    </w:p>
    <w:p w14:paraId="3111D675" w14:textId="04A2F28C" w:rsidR="001015D6" w:rsidRPr="00246CE3" w:rsidRDefault="00AA01F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8F37B9">
        <w:rPr>
          <w:b/>
          <w:bCs/>
          <w:sz w:val="32"/>
          <w:szCs w:val="32"/>
        </w:rPr>
        <w:t>84-</w:t>
      </w:r>
      <w:r w:rsidR="00B87A4E" w:rsidRPr="00246CE3">
        <w:rPr>
          <w:b/>
          <w:bCs/>
          <w:sz w:val="32"/>
          <w:szCs w:val="32"/>
        </w:rPr>
        <w:t>2025</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ביצוע תחקורים ביטחוניים עבור משרד המשפטים (מכרז משלים למכרז פומבי מס' 09-2024) </w:t>
      </w:r>
      <w:bookmarkEnd w:id="11"/>
    </w:p>
    <w:p w14:paraId="145D2691" w14:textId="77777777" w:rsidR="006F467B" w:rsidRDefault="00AA01FC">
      <w:pPr>
        <w:bidi w:val="0"/>
        <w:spacing w:before="200" w:after="200" w:line="276" w:lineRule="auto"/>
        <w:rPr>
          <w:sz w:val="36"/>
          <w:szCs w:val="36"/>
          <w:rtl/>
        </w:rPr>
      </w:pPr>
      <w:r>
        <w:rPr>
          <w:sz w:val="36"/>
          <w:szCs w:val="36"/>
          <w:rtl/>
        </w:rPr>
        <w:br w:type="page"/>
      </w:r>
    </w:p>
    <w:p w14:paraId="549D4268" w14:textId="77777777" w:rsidR="000626ED" w:rsidRPr="00973BC2" w:rsidRDefault="00AA01FC" w:rsidP="0057259E">
      <w:pPr>
        <w:pStyle w:val="1-0"/>
        <w:rPr>
          <w:sz w:val="32"/>
          <w:szCs w:val="32"/>
          <w:rtl/>
        </w:rPr>
      </w:pPr>
      <w:bookmarkStart w:id="12" w:name="_Toc256000039"/>
      <w:bookmarkStart w:id="13" w:name="show_isNotIntroductionEdited"/>
      <w:r w:rsidRPr="00973BC2">
        <w:rPr>
          <w:rFonts w:hint="cs"/>
          <w:sz w:val="32"/>
          <w:szCs w:val="32"/>
          <w:rtl/>
        </w:rPr>
        <w:t>הקדמה</w:t>
      </w:r>
      <w:bookmarkEnd w:id="12"/>
    </w:p>
    <w:p w14:paraId="30097B0B" w14:textId="20E43131" w:rsidR="00EA095D" w:rsidRPr="006E3EE7" w:rsidRDefault="00AA01FC" w:rsidP="002B53EA">
      <w:pPr>
        <w:pStyle w:val="2-0"/>
        <w:rPr>
          <w:rtl/>
        </w:rPr>
      </w:pPr>
      <w:bookmarkStart w:id="14" w:name="OfficeValue_1"/>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8F37B9">
        <w:t xml:space="preserve">84-2025 </w:t>
      </w:r>
      <w:r w:rsidR="008F37B9">
        <w:rPr>
          <w:rFonts w:hint="cs"/>
          <w:rtl/>
        </w:rPr>
        <w:t xml:space="preserve"> </w:t>
      </w:r>
      <w:r w:rsidR="000626ED" w:rsidRPr="006E3EE7">
        <w:rPr>
          <w:rFonts w:hint="cs"/>
          <w:rtl/>
        </w:rPr>
        <w:t>ל</w:t>
      </w:r>
      <w:bookmarkStart w:id="15" w:name="TenderDesc_3"/>
      <w:r w:rsidR="000626ED" w:rsidRPr="006E3EE7">
        <w:rPr>
          <w:rFonts w:hint="cs"/>
          <w:rtl/>
        </w:rPr>
        <w:t xml:space="preserve">ביצוע תחקורים ביטחוניים עבור משרד המשפטים (מכרז משלים למכרז פומבי מס' 09-2024) </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6C21C53" w14:textId="77777777" w:rsidR="004E24B0" w:rsidRPr="002A6C3D" w:rsidRDefault="00AA01FC" w:rsidP="002A6C3D">
      <w:pPr>
        <w:pStyle w:val="2-0"/>
        <w:ind w:left="1080" w:hanging="706"/>
        <w:rPr>
          <w:rtl/>
        </w:rPr>
      </w:pPr>
      <w:bookmarkStart w:id="16" w:name="html_TiurKatzar"/>
      <w:r w:rsidRPr="002A6C3D">
        <w:rPr>
          <w:rFonts w:hint="cs"/>
          <w:rtl/>
        </w:rPr>
        <w:t>אגף הביטחון במשרד המשפטים (להלן "המשרד") מזמין מציעים להציע הצעות לביצוע תחקורים – ביטחוניים (להלן "השירותים").</w:t>
      </w:r>
    </w:p>
    <w:p w14:paraId="0FC5995C" w14:textId="77777777" w:rsidR="004E24B0" w:rsidRPr="002A6C3D" w:rsidRDefault="00AA01FC" w:rsidP="002A6C3D">
      <w:pPr>
        <w:pStyle w:val="2-0"/>
        <w:ind w:left="1080" w:hanging="706"/>
        <w:rPr>
          <w:rtl/>
        </w:rPr>
      </w:pPr>
      <w:r w:rsidRPr="002A6C3D">
        <w:rPr>
          <w:rFonts w:hint="cs"/>
          <w:rtl/>
        </w:rPr>
        <w:t>עיקרי השירותים הנדרשים:</w:t>
      </w:r>
    </w:p>
    <w:p w14:paraId="2A9925FB" w14:textId="77777777" w:rsidR="004E24B0" w:rsidRPr="006E3EE7" w:rsidRDefault="00AA01FC" w:rsidP="00B82D67">
      <w:pPr>
        <w:pStyle w:val="2-0"/>
        <w:numPr>
          <w:ilvl w:val="1"/>
          <w:numId w:val="73"/>
        </w:numPr>
        <w:ind w:left="1617"/>
        <w:rPr>
          <w:rFonts w:eastAsia="David"/>
          <w:rtl/>
        </w:rPr>
      </w:pPr>
      <w:r w:rsidRPr="006E3EE7">
        <w:rPr>
          <w:rFonts w:eastAsia="David" w:hint="cs"/>
          <w:rtl/>
        </w:rPr>
        <w:t>ביצוע תחקורים כהגדרתם במכרז זה;</w:t>
      </w:r>
    </w:p>
    <w:p w14:paraId="5052D391" w14:textId="77777777" w:rsidR="004E24B0" w:rsidRPr="006E3EE7" w:rsidRDefault="00AA01FC" w:rsidP="00B82D67">
      <w:pPr>
        <w:pStyle w:val="2-0"/>
        <w:numPr>
          <w:ilvl w:val="1"/>
          <w:numId w:val="73"/>
        </w:numPr>
        <w:ind w:left="1617"/>
        <w:rPr>
          <w:rFonts w:eastAsia="David"/>
          <w:rtl/>
        </w:rPr>
      </w:pPr>
      <w:r w:rsidRPr="006E3EE7">
        <w:rPr>
          <w:rFonts w:eastAsia="David" w:hint="cs"/>
          <w:rtl/>
        </w:rPr>
        <w:t>קבלת חוות דעת מגורמים שונים כהגדרתה במכרז זה;</w:t>
      </w:r>
    </w:p>
    <w:p w14:paraId="148B4329" w14:textId="77777777" w:rsidR="004E24B0" w:rsidRPr="006E3EE7" w:rsidRDefault="00AA01FC" w:rsidP="00B82D67">
      <w:pPr>
        <w:pStyle w:val="2-0"/>
        <w:numPr>
          <w:ilvl w:val="1"/>
          <w:numId w:val="73"/>
        </w:numPr>
        <w:ind w:left="1617"/>
        <w:rPr>
          <w:rFonts w:eastAsia="David"/>
          <w:rtl/>
        </w:rPr>
      </w:pPr>
      <w:r w:rsidRPr="006E3EE7">
        <w:rPr>
          <w:rFonts w:eastAsia="David" w:hint="cs"/>
          <w:rtl/>
        </w:rPr>
        <w:t>העברת תחקיר בכתב לאגף הביטחון;</w:t>
      </w:r>
    </w:p>
    <w:p w14:paraId="3D9C3B6F" w14:textId="77777777" w:rsidR="004E24B0" w:rsidRPr="006E3EE7" w:rsidRDefault="00AA01FC" w:rsidP="00B82D67">
      <w:pPr>
        <w:pStyle w:val="2-0"/>
        <w:numPr>
          <w:ilvl w:val="1"/>
          <w:numId w:val="73"/>
        </w:numPr>
        <w:ind w:left="1617"/>
        <w:rPr>
          <w:rFonts w:eastAsia="David"/>
          <w:rtl/>
        </w:rPr>
      </w:pPr>
      <w:r w:rsidRPr="006E3EE7">
        <w:rPr>
          <w:rFonts w:eastAsia="David" w:hint="cs"/>
          <w:rtl/>
        </w:rPr>
        <w:t>מפרט השירותים, השירות ושיטת העבודה הנדרשים לביצועו של מכרז זה מפורטים בנספח ג'3 לחוזה ההתקשרות – מפרט שירותים.</w:t>
      </w:r>
    </w:p>
    <w:p w14:paraId="2DA0EC5D" w14:textId="77777777" w:rsidR="004E24B0" w:rsidRPr="006E3EE7" w:rsidRDefault="00AA01FC" w:rsidP="00B82D67">
      <w:pPr>
        <w:pStyle w:val="2-0"/>
        <w:numPr>
          <w:ilvl w:val="1"/>
          <w:numId w:val="73"/>
        </w:numPr>
        <w:ind w:left="1617"/>
        <w:rPr>
          <w:rFonts w:eastAsia="David"/>
          <w:rtl/>
        </w:rPr>
      </w:pPr>
      <w:r w:rsidRPr="006E3EE7">
        <w:rPr>
          <w:rFonts w:eastAsia="David" w:hint="cs"/>
          <w:b/>
          <w:bCs/>
          <w:rtl/>
        </w:rPr>
        <w:t>כבר עתה יובהר כי בכוונת המשרד לבחור עד 3 מתחקרים (להלן: "מתחקרי ליבה"). במידה ומבין שלושת הזוכים לא תהיה מתחקרת, יבחר המשרד במתחקרת שתדורג ראשונה מבין המתחקרות כחלק משלושת הזוכים. </w:t>
      </w:r>
    </w:p>
    <w:p w14:paraId="2187D11A" w14:textId="6A32CCED" w:rsidR="005721E3" w:rsidRPr="006E3EE7" w:rsidRDefault="00AA01FC" w:rsidP="002B53EA">
      <w:pPr>
        <w:pStyle w:val="2-0"/>
      </w:pPr>
      <w:bookmarkStart w:id="17" w:name="ofenhaluka_1"/>
      <w:bookmarkStart w:id="18" w:name="_Toc53331326"/>
      <w:bookmarkEnd w:id="16"/>
      <w:r w:rsidRPr="006E3EE7">
        <w:rPr>
          <w:rFonts w:hint="cs"/>
          <w:rtl/>
        </w:rPr>
        <w:t xml:space="preserve">לפירוט מנגנון הבחירה המלא ראה סעיף </w:t>
      </w:r>
      <w:r w:rsidR="000E112D">
        <w:rPr>
          <w:rFonts w:hint="cs"/>
          <w:rtl/>
        </w:rPr>
        <w:t>6</w:t>
      </w:r>
      <w:r w:rsidRPr="006E3EE7">
        <w:rPr>
          <w:rFonts w:hint="cs"/>
          <w:rtl/>
        </w:rPr>
        <w:t xml:space="preserve"> למסמכי המכרז לרבות לעניין בחירת מתחקרת.</w:t>
      </w:r>
      <w:bookmarkEnd w:id="17"/>
      <w:r w:rsidRPr="006E3EE7">
        <w:rPr>
          <w:rFonts w:hint="cs"/>
          <w:rtl/>
        </w:rPr>
        <w:t xml:space="preserve"> </w:t>
      </w:r>
    </w:p>
    <w:p w14:paraId="726DA6A9" w14:textId="77777777" w:rsidR="00EA2F14" w:rsidRPr="006E3EE7" w:rsidRDefault="00AA01FC" w:rsidP="002B53EA">
      <w:pPr>
        <w:pStyle w:val="2-0"/>
        <w:rPr>
          <w:rtl/>
        </w:rPr>
      </w:pPr>
      <w:r w:rsidRPr="006E3EE7">
        <w:rPr>
          <w:rFonts w:hint="cs"/>
          <w:rtl/>
        </w:rPr>
        <w:t xml:space="preserve">הזוכים יחתמו על הסכם התקשרות (מצ"ב כפרק ד') עם המזמין לתקופה של </w:t>
      </w:r>
      <w:bookmarkStart w:id="19" w:name="baseConnectionPeriod"/>
      <w:r w:rsidR="004766DA" w:rsidRPr="006E3EE7">
        <w:rPr>
          <w:rFonts w:hint="cs"/>
          <w:rtl/>
        </w:rPr>
        <w:t>12</w:t>
      </w:r>
      <w:bookmarkEnd w:id="19"/>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0"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1" w:name="optionConnectionPeriod"/>
      <w:r w:rsidR="004766DA" w:rsidRPr="006E3EE7">
        <w:rPr>
          <w:rFonts w:hint="cs"/>
          <w:rtl/>
        </w:rPr>
        <w:t>48</w:t>
      </w:r>
      <w:bookmarkEnd w:id="21"/>
      <w:r w:rsidR="004766DA" w:rsidRPr="006E3EE7">
        <w:rPr>
          <w:rFonts w:hint="cs"/>
          <w:rtl/>
        </w:rPr>
        <w:t xml:space="preserve"> חודשים נוספים</w:t>
      </w:r>
      <w:bookmarkEnd w:id="20"/>
      <w:r w:rsidRPr="006E3EE7">
        <w:rPr>
          <w:rFonts w:hint="cs"/>
          <w:rtl/>
        </w:rPr>
        <w:t>.</w:t>
      </w:r>
      <w:bookmarkEnd w:id="18"/>
    </w:p>
    <w:p w14:paraId="739FA7E3" w14:textId="77777777" w:rsidR="00777816" w:rsidRPr="007815E6" w:rsidRDefault="00AA01FC" w:rsidP="002B53EA">
      <w:pPr>
        <w:pStyle w:val="2-0"/>
        <w:rPr>
          <w:rtl/>
        </w:rPr>
      </w:pPr>
      <w:r w:rsidRPr="007815E6">
        <w:rPr>
          <w:rFonts w:hint="cs"/>
          <w:rtl/>
        </w:rPr>
        <w:t xml:space="preserve">מסמכי המכרז מחולקים לפרקים, כמפורט להלן: </w:t>
      </w:r>
    </w:p>
    <w:p w14:paraId="4EF8B177" w14:textId="77777777" w:rsidR="00777816" w:rsidRPr="007815E6" w:rsidRDefault="00AA01FC"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5BD01C4" w14:textId="77777777" w:rsidR="00777816" w:rsidRPr="007815E6" w:rsidRDefault="00AA01FC"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EF98662" w14:textId="77777777" w:rsidR="00777816" w:rsidRPr="007815E6" w:rsidRDefault="00AA01FC"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5A530B3" w14:textId="77777777" w:rsidR="00777816" w:rsidRPr="000626ED" w:rsidRDefault="00AA01FC"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D4A075D" w14:textId="77777777" w:rsidR="003A3E9F" w:rsidRPr="00F5078D" w:rsidRDefault="003A3E9F" w:rsidP="00F5078D"/>
    <w:p w14:paraId="3C094770" w14:textId="77777777" w:rsidR="000626ED" w:rsidRPr="00F5078D" w:rsidRDefault="000626ED" w:rsidP="00F5078D">
      <w:pPr>
        <w:rPr>
          <w:rtl/>
        </w:rPr>
      </w:pPr>
    </w:p>
    <w:p w14:paraId="4B06668F" w14:textId="77777777" w:rsidR="003E47B9" w:rsidRDefault="003E47B9" w:rsidP="00A10168">
      <w:pPr>
        <w:rPr>
          <w:b/>
          <w:bCs/>
          <w:sz w:val="28"/>
          <w:szCs w:val="28"/>
          <w:u w:val="single"/>
          <w:rtl/>
        </w:rPr>
      </w:pPr>
    </w:p>
    <w:p w14:paraId="4F9951BE" w14:textId="77777777" w:rsidR="003E47B9" w:rsidRDefault="003E47B9" w:rsidP="00A10168">
      <w:pPr>
        <w:rPr>
          <w:b/>
          <w:bCs/>
          <w:sz w:val="28"/>
          <w:szCs w:val="28"/>
          <w:u w:val="single"/>
          <w:rtl/>
        </w:rPr>
      </w:pPr>
    </w:p>
    <w:p w14:paraId="3A6AB461" w14:textId="7CC5FA65" w:rsidR="006129BD" w:rsidRPr="000E112D" w:rsidRDefault="00AA01FC" w:rsidP="000E112D">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2452A3">
        <w:rPr>
          <w:rFonts w:cs="David"/>
        </w:rPr>
        <w:t>04/11/2025</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bookmarkEnd w:id="13"/>
      <w:r w:rsidR="002452A3">
        <w:rPr>
          <w:rFonts w:cs="David"/>
          <w:b/>
          <w:bCs/>
          <w:sz w:val="28"/>
          <w:szCs w:val="28"/>
          <w:u w:val="single"/>
        </w:rPr>
        <w:t>12:00</w:t>
      </w:r>
    </w:p>
    <w:p w14:paraId="2418ACDE" w14:textId="77777777" w:rsidR="00E810EB" w:rsidRDefault="00E810EB">
      <w:pPr>
        <w:bidi w:val="0"/>
        <w:spacing w:before="200" w:after="200" w:line="276" w:lineRule="auto"/>
        <w:rPr>
          <w:b/>
          <w:bCs/>
          <w:caps/>
          <w:spacing w:val="15"/>
          <w:sz w:val="40"/>
          <w:szCs w:val="40"/>
          <w:rtl/>
        </w:rPr>
      </w:pPr>
      <w:bookmarkStart w:id="22" w:name="_Toc256000040"/>
      <w:bookmarkStart w:id="23" w:name="_Toc53498844"/>
      <w:bookmarkStart w:id="24" w:name="_Toc173823716"/>
      <w:r>
        <w:rPr>
          <w:rtl/>
        </w:rPr>
        <w:br w:type="page"/>
      </w:r>
    </w:p>
    <w:p w14:paraId="765A30AF" w14:textId="37D93D7D" w:rsidR="00321C2A" w:rsidRPr="00321C2A" w:rsidRDefault="00AA01FC" w:rsidP="00C0313F">
      <w:pPr>
        <w:pStyle w:val="1-0"/>
        <w:rPr>
          <w:rtl/>
        </w:rPr>
      </w:pPr>
      <w:r w:rsidRPr="00321C2A">
        <w:rPr>
          <w:rtl/>
        </w:rPr>
        <w:t>תוכן עניינים</w:t>
      </w:r>
      <w:bookmarkEnd w:id="22"/>
      <w:bookmarkEnd w:id="23"/>
    </w:p>
    <w:bookmarkEnd w:id="24"/>
    <w:p w14:paraId="7D0A9C10" w14:textId="77777777" w:rsidR="004E24B0" w:rsidRDefault="00AA01FC">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14:paraId="1B1200A2" w14:textId="77777777" w:rsidR="004E24B0" w:rsidRDefault="00604FAC">
      <w:pPr>
        <w:pStyle w:val="TOC2"/>
        <w:tabs>
          <w:tab w:val="left" w:pos="480"/>
          <w:tab w:val="right" w:leader="dot" w:pos="8270"/>
        </w:tabs>
        <w:ind w:left="740" w:hanging="400"/>
        <w:rPr>
          <w:sz w:val="22"/>
        </w:rPr>
      </w:pPr>
      <w:hyperlink w:anchor="_Toc256000040" w:history="1">
        <w:r w:rsidR="00AA01FC">
          <w:rPr>
            <w:rStyle w:val="Hyperlink"/>
            <w:rFonts w:eastAsia="Times New Roman"/>
            <w:rtl/>
          </w:rPr>
          <w:t>2.</w:t>
        </w:r>
        <w:r w:rsidR="00AA01FC">
          <w:rPr>
            <w:rFonts w:eastAsia="Times New Roman"/>
            <w:sz w:val="22"/>
            <w:rtl/>
          </w:rPr>
          <w:tab/>
        </w:r>
        <w:r w:rsidR="00AA01FC" w:rsidRPr="00321C2A">
          <w:rPr>
            <w:rStyle w:val="Hyperlink"/>
            <w:rtl/>
          </w:rPr>
          <w:t>תוכן עניינים</w:t>
        </w:r>
        <w:r w:rsidR="00AA01FC">
          <w:tab/>
        </w:r>
        <w:r w:rsidR="00AA01FC">
          <w:fldChar w:fldCharType="begin"/>
        </w:r>
        <w:r w:rsidR="00AA01FC">
          <w:instrText xml:space="preserve"> PAGEREF _Toc256000040 \h </w:instrText>
        </w:r>
        <w:r w:rsidR="00AA01FC">
          <w:fldChar w:fldCharType="separate"/>
        </w:r>
        <w:r w:rsidR="00AA01FC">
          <w:t>5</w:t>
        </w:r>
        <w:r w:rsidR="00AA01FC">
          <w:fldChar w:fldCharType="end"/>
        </w:r>
      </w:hyperlink>
    </w:p>
    <w:p w14:paraId="1CAF1335" w14:textId="77777777" w:rsidR="004E24B0" w:rsidRDefault="00604FAC">
      <w:pPr>
        <w:pStyle w:val="TOC1"/>
        <w:tabs>
          <w:tab w:val="right" w:leader="dot" w:pos="8270"/>
        </w:tabs>
        <w:rPr>
          <w:rFonts w:asciiTheme="minorHAnsi" w:hAnsiTheme="minorHAnsi"/>
          <w:noProof/>
          <w:sz w:val="22"/>
        </w:rPr>
      </w:pPr>
      <w:hyperlink w:anchor="_Toc256000041" w:history="1">
        <w:r w:rsidR="00AA01FC" w:rsidRPr="001868B7">
          <w:rPr>
            <w:rStyle w:val="Hyperlink"/>
            <w:rtl/>
          </w:rPr>
          <w:t>פרק א'- הליך המכרז</w:t>
        </w:r>
        <w:r w:rsidR="00AA01FC">
          <w:tab/>
        </w:r>
        <w:r w:rsidR="00AA01FC">
          <w:fldChar w:fldCharType="begin"/>
        </w:r>
        <w:r w:rsidR="00AA01FC">
          <w:instrText xml:space="preserve"> PAGEREF _Toc256000041 \h </w:instrText>
        </w:r>
        <w:r w:rsidR="00AA01FC">
          <w:fldChar w:fldCharType="separate"/>
        </w:r>
        <w:r w:rsidR="00AA01FC">
          <w:t>6</w:t>
        </w:r>
        <w:r w:rsidR="00AA01FC">
          <w:fldChar w:fldCharType="end"/>
        </w:r>
      </w:hyperlink>
    </w:p>
    <w:p w14:paraId="03808F41" w14:textId="77777777" w:rsidR="004E24B0" w:rsidRDefault="00604FAC">
      <w:pPr>
        <w:pStyle w:val="TOC2"/>
        <w:tabs>
          <w:tab w:val="left" w:pos="480"/>
          <w:tab w:val="right" w:leader="dot" w:pos="8270"/>
        </w:tabs>
        <w:ind w:left="740" w:hanging="400"/>
        <w:rPr>
          <w:sz w:val="22"/>
        </w:rPr>
      </w:pPr>
      <w:hyperlink w:anchor="_Toc256000042" w:history="1">
        <w:r w:rsidR="00AA01FC">
          <w:rPr>
            <w:rStyle w:val="Hyperlink"/>
            <w:rFonts w:eastAsia="Times New Roman"/>
            <w:rtl/>
          </w:rPr>
          <w:t>3.</w:t>
        </w:r>
        <w:r w:rsidR="00AA01FC">
          <w:rPr>
            <w:rFonts w:eastAsia="Times New Roman"/>
            <w:sz w:val="22"/>
            <w:rtl/>
          </w:rPr>
          <w:tab/>
        </w:r>
        <w:r w:rsidR="00AA01FC" w:rsidRPr="002B53EA">
          <w:rPr>
            <w:rStyle w:val="Hyperlink"/>
            <w:rFonts w:hint="cs"/>
            <w:rtl/>
          </w:rPr>
          <w:t>עקרונות</w:t>
        </w:r>
        <w:r w:rsidR="00AA01FC" w:rsidRPr="002B53EA">
          <w:rPr>
            <w:rStyle w:val="Hyperlink"/>
            <w:rtl/>
          </w:rPr>
          <w:t xml:space="preserve"> ה</w:t>
        </w:r>
        <w:r w:rsidR="00AA01FC" w:rsidRPr="002B53EA">
          <w:rPr>
            <w:rStyle w:val="Hyperlink"/>
            <w:rFonts w:hint="cs"/>
            <w:rtl/>
          </w:rPr>
          <w:t>מכרז</w:t>
        </w:r>
        <w:r w:rsidR="00AA01FC">
          <w:tab/>
        </w:r>
        <w:r w:rsidR="00AA01FC">
          <w:fldChar w:fldCharType="begin"/>
        </w:r>
        <w:r w:rsidR="00AA01FC">
          <w:instrText xml:space="preserve"> PAGEREF _Toc256000042 \h </w:instrText>
        </w:r>
        <w:r w:rsidR="00AA01FC">
          <w:fldChar w:fldCharType="separate"/>
        </w:r>
        <w:r w:rsidR="00AA01FC">
          <w:t>7</w:t>
        </w:r>
        <w:r w:rsidR="00AA01FC">
          <w:fldChar w:fldCharType="end"/>
        </w:r>
      </w:hyperlink>
    </w:p>
    <w:p w14:paraId="76047086" w14:textId="77777777" w:rsidR="004E24B0" w:rsidRDefault="00604FAC">
      <w:pPr>
        <w:pStyle w:val="TOC2"/>
        <w:tabs>
          <w:tab w:val="left" w:pos="480"/>
          <w:tab w:val="right" w:leader="dot" w:pos="8270"/>
        </w:tabs>
        <w:ind w:left="740" w:hanging="400"/>
        <w:rPr>
          <w:sz w:val="22"/>
        </w:rPr>
      </w:pPr>
      <w:hyperlink w:anchor="_Toc256000043" w:history="1">
        <w:r w:rsidR="00AA01FC">
          <w:rPr>
            <w:rStyle w:val="Hyperlink"/>
            <w:rFonts w:eastAsia="Times New Roman"/>
            <w:rtl/>
          </w:rPr>
          <w:t>4.</w:t>
        </w:r>
        <w:r w:rsidR="00AA01FC">
          <w:rPr>
            <w:rFonts w:eastAsia="Times New Roman"/>
            <w:sz w:val="22"/>
            <w:rtl/>
          </w:rPr>
          <w:tab/>
        </w:r>
        <w:r w:rsidR="00AA01FC" w:rsidRPr="00EC0034">
          <w:rPr>
            <w:rStyle w:val="Hyperlink"/>
            <w:rtl/>
          </w:rPr>
          <w:t>תנאי</w:t>
        </w:r>
        <w:r w:rsidR="00035712" w:rsidRPr="00EC0034">
          <w:rPr>
            <w:rStyle w:val="Hyperlink"/>
            <w:rFonts w:hint="cs"/>
            <w:rtl/>
          </w:rPr>
          <w:t>ם להשתתפות במכרז</w:t>
        </w:r>
        <w:r w:rsidR="00AA01FC">
          <w:tab/>
        </w:r>
        <w:r w:rsidR="00AA01FC">
          <w:fldChar w:fldCharType="begin"/>
        </w:r>
        <w:r w:rsidR="00AA01FC">
          <w:instrText xml:space="preserve"> PAGEREF _Toc256000043 \h </w:instrText>
        </w:r>
        <w:r w:rsidR="00AA01FC">
          <w:fldChar w:fldCharType="separate"/>
        </w:r>
        <w:r w:rsidR="00AA01FC">
          <w:t>7</w:t>
        </w:r>
        <w:r w:rsidR="00AA01FC">
          <w:fldChar w:fldCharType="end"/>
        </w:r>
      </w:hyperlink>
    </w:p>
    <w:p w14:paraId="235DC290" w14:textId="77777777" w:rsidR="004E24B0" w:rsidRDefault="00604FAC">
      <w:pPr>
        <w:pStyle w:val="TOC2"/>
        <w:tabs>
          <w:tab w:val="left" w:pos="480"/>
          <w:tab w:val="right" w:leader="dot" w:pos="8270"/>
        </w:tabs>
        <w:ind w:left="740" w:hanging="400"/>
        <w:rPr>
          <w:sz w:val="22"/>
        </w:rPr>
      </w:pPr>
      <w:hyperlink w:anchor="_Toc256000044" w:history="1">
        <w:r w:rsidR="00AA01FC">
          <w:rPr>
            <w:rStyle w:val="Hyperlink"/>
            <w:rFonts w:eastAsia="Times New Roman"/>
            <w:rtl/>
          </w:rPr>
          <w:t>5.</w:t>
        </w:r>
        <w:r w:rsidR="00AA01FC">
          <w:rPr>
            <w:rFonts w:eastAsia="Times New Roman"/>
            <w:sz w:val="22"/>
            <w:rtl/>
          </w:rPr>
          <w:tab/>
        </w:r>
        <w:r w:rsidR="00AA01FC" w:rsidRPr="00EC0034">
          <w:rPr>
            <w:rStyle w:val="Hyperlink"/>
            <w:rFonts w:hint="cs"/>
            <w:rtl/>
          </w:rPr>
          <w:t>ניקוד ה</w:t>
        </w:r>
        <w:r w:rsidR="008E27B7" w:rsidRPr="00EC0034">
          <w:rPr>
            <w:rStyle w:val="Hyperlink"/>
            <w:rFonts w:hint="cs"/>
            <w:rtl/>
          </w:rPr>
          <w:t>הצעות</w:t>
        </w:r>
        <w:r w:rsidR="00AA01FC">
          <w:tab/>
        </w:r>
        <w:r w:rsidR="00AA01FC">
          <w:fldChar w:fldCharType="begin"/>
        </w:r>
        <w:r w:rsidR="00AA01FC">
          <w:instrText xml:space="preserve"> PAGEREF _Toc256000044 \h </w:instrText>
        </w:r>
        <w:r w:rsidR="00AA01FC">
          <w:fldChar w:fldCharType="separate"/>
        </w:r>
        <w:r w:rsidR="00AA01FC">
          <w:t>9</w:t>
        </w:r>
        <w:r w:rsidR="00AA01FC">
          <w:fldChar w:fldCharType="end"/>
        </w:r>
      </w:hyperlink>
    </w:p>
    <w:p w14:paraId="5EFDC7C8" w14:textId="77777777" w:rsidR="004E24B0" w:rsidRDefault="00604FAC">
      <w:pPr>
        <w:pStyle w:val="TOC2"/>
        <w:tabs>
          <w:tab w:val="left" w:pos="480"/>
          <w:tab w:val="right" w:leader="dot" w:pos="8270"/>
        </w:tabs>
        <w:ind w:left="740" w:hanging="400"/>
        <w:rPr>
          <w:sz w:val="22"/>
        </w:rPr>
      </w:pPr>
      <w:hyperlink w:anchor="_Toc256000045" w:history="1">
        <w:r w:rsidR="00AA01FC">
          <w:rPr>
            <w:rStyle w:val="Hyperlink"/>
            <w:rFonts w:eastAsia="Times New Roman"/>
            <w:rtl/>
          </w:rPr>
          <w:t>6.</w:t>
        </w:r>
        <w:r w:rsidR="00AA01FC">
          <w:rPr>
            <w:rFonts w:eastAsia="Times New Roman"/>
            <w:sz w:val="22"/>
            <w:rtl/>
          </w:rPr>
          <w:tab/>
        </w:r>
        <w:r w:rsidR="00AA01FC" w:rsidRPr="00EC0034">
          <w:rPr>
            <w:rStyle w:val="Hyperlink"/>
            <w:rFonts w:hint="eastAsia"/>
            <w:rtl/>
          </w:rPr>
          <w:t>בחירת</w:t>
        </w:r>
        <w:r w:rsidR="00AA01FC" w:rsidRPr="00EC0034">
          <w:rPr>
            <w:rStyle w:val="Hyperlink"/>
            <w:rtl/>
          </w:rPr>
          <w:t xml:space="preserve"> </w:t>
        </w:r>
        <w:r w:rsidR="00AA01FC" w:rsidRPr="00EC0034">
          <w:rPr>
            <w:rStyle w:val="Hyperlink"/>
            <w:rFonts w:hint="eastAsia"/>
            <w:rtl/>
          </w:rPr>
          <w:t>זוכה</w:t>
        </w:r>
        <w:r w:rsidR="00AA01FC">
          <w:tab/>
        </w:r>
        <w:r w:rsidR="00AA01FC">
          <w:fldChar w:fldCharType="begin"/>
        </w:r>
        <w:r w:rsidR="00AA01FC">
          <w:instrText xml:space="preserve"> PAGEREF _Toc256000045 \h </w:instrText>
        </w:r>
        <w:r w:rsidR="00AA01FC">
          <w:fldChar w:fldCharType="separate"/>
        </w:r>
        <w:r w:rsidR="00AA01FC">
          <w:t>12</w:t>
        </w:r>
        <w:r w:rsidR="00AA01FC">
          <w:fldChar w:fldCharType="end"/>
        </w:r>
      </w:hyperlink>
    </w:p>
    <w:p w14:paraId="48E629B5" w14:textId="77777777" w:rsidR="004E24B0" w:rsidRDefault="00604FAC">
      <w:pPr>
        <w:pStyle w:val="TOC2"/>
        <w:tabs>
          <w:tab w:val="left" w:pos="480"/>
          <w:tab w:val="right" w:leader="dot" w:pos="8270"/>
        </w:tabs>
        <w:ind w:left="740" w:hanging="400"/>
        <w:rPr>
          <w:sz w:val="22"/>
        </w:rPr>
      </w:pPr>
      <w:hyperlink w:anchor="_Toc256000046" w:history="1">
        <w:r w:rsidR="00AA01FC">
          <w:rPr>
            <w:rStyle w:val="Hyperlink"/>
            <w:rFonts w:eastAsia="Times New Roman"/>
            <w:rtl/>
          </w:rPr>
          <w:t>7.</w:t>
        </w:r>
        <w:r w:rsidR="00AA01FC">
          <w:rPr>
            <w:rFonts w:eastAsia="Times New Roman"/>
            <w:sz w:val="22"/>
            <w:rtl/>
          </w:rPr>
          <w:tab/>
        </w:r>
        <w:r w:rsidR="00AA01FC" w:rsidRPr="00EC0034">
          <w:rPr>
            <w:rStyle w:val="Hyperlink"/>
            <w:rFonts w:hint="cs"/>
            <w:rtl/>
          </w:rPr>
          <w:t>מופעים ומועדים במכרז</w:t>
        </w:r>
        <w:r w:rsidR="00AA01FC">
          <w:tab/>
        </w:r>
        <w:r w:rsidR="00AA01FC">
          <w:fldChar w:fldCharType="begin"/>
        </w:r>
        <w:r w:rsidR="00AA01FC">
          <w:instrText xml:space="preserve"> PAGEREF _Toc256000046 \h </w:instrText>
        </w:r>
        <w:r w:rsidR="00AA01FC">
          <w:fldChar w:fldCharType="separate"/>
        </w:r>
        <w:r w:rsidR="00AA01FC">
          <w:t>15</w:t>
        </w:r>
        <w:r w:rsidR="00AA01FC">
          <w:fldChar w:fldCharType="end"/>
        </w:r>
      </w:hyperlink>
    </w:p>
    <w:p w14:paraId="40DAEDBB" w14:textId="77777777" w:rsidR="004E24B0" w:rsidRDefault="00604FAC">
      <w:pPr>
        <w:pStyle w:val="TOC2"/>
        <w:tabs>
          <w:tab w:val="left" w:pos="480"/>
          <w:tab w:val="right" w:leader="dot" w:pos="8270"/>
        </w:tabs>
        <w:ind w:left="740" w:hanging="400"/>
        <w:rPr>
          <w:sz w:val="22"/>
        </w:rPr>
      </w:pPr>
      <w:hyperlink w:anchor="_Toc256000047" w:history="1">
        <w:r w:rsidR="00AA01FC">
          <w:rPr>
            <w:rStyle w:val="Hyperlink"/>
            <w:rFonts w:eastAsia="Times New Roman"/>
            <w:rtl/>
          </w:rPr>
          <w:t>8.</w:t>
        </w:r>
        <w:r w:rsidR="00AA01FC">
          <w:rPr>
            <w:rFonts w:eastAsia="Times New Roman"/>
            <w:sz w:val="22"/>
            <w:rtl/>
          </w:rPr>
          <w:tab/>
        </w:r>
        <w:r w:rsidR="00AA01FC" w:rsidRPr="00EC0034">
          <w:rPr>
            <w:rStyle w:val="Hyperlink"/>
            <w:rFonts w:hint="cs"/>
            <w:rtl/>
          </w:rPr>
          <w:t xml:space="preserve">כללי </w:t>
        </w:r>
        <w:r w:rsidR="00721BE1" w:rsidRPr="00EC0034">
          <w:rPr>
            <w:rStyle w:val="Hyperlink"/>
            <w:rtl/>
          </w:rPr>
          <w:t>המכרז</w:t>
        </w:r>
        <w:r w:rsidR="00AA01FC">
          <w:tab/>
        </w:r>
        <w:r w:rsidR="00AA01FC">
          <w:fldChar w:fldCharType="begin"/>
        </w:r>
        <w:r w:rsidR="00AA01FC">
          <w:instrText xml:space="preserve"> PAGEREF _Toc256000047 \h </w:instrText>
        </w:r>
        <w:r w:rsidR="00AA01FC">
          <w:fldChar w:fldCharType="separate"/>
        </w:r>
        <w:r w:rsidR="00AA01FC">
          <w:t>21</w:t>
        </w:r>
        <w:r w:rsidR="00AA01FC">
          <w:fldChar w:fldCharType="end"/>
        </w:r>
      </w:hyperlink>
    </w:p>
    <w:p w14:paraId="29DEE4C5" w14:textId="77777777" w:rsidR="004E24B0" w:rsidRDefault="00604FAC">
      <w:pPr>
        <w:pStyle w:val="TOC1"/>
        <w:tabs>
          <w:tab w:val="right" w:leader="dot" w:pos="8270"/>
        </w:tabs>
        <w:rPr>
          <w:rFonts w:asciiTheme="minorHAnsi" w:hAnsiTheme="minorHAnsi"/>
          <w:noProof/>
          <w:sz w:val="22"/>
        </w:rPr>
      </w:pPr>
      <w:hyperlink w:anchor="_Toc256000048" w:history="1">
        <w:r w:rsidR="00AA01FC" w:rsidRPr="002426B4">
          <w:rPr>
            <w:rStyle w:val="Hyperlink"/>
            <w:rFonts w:hint="cs"/>
            <w:rtl/>
          </w:rPr>
          <w:t>פרק ב</w:t>
        </w:r>
        <w:r w:rsidR="00D84FC6">
          <w:rPr>
            <w:rStyle w:val="Hyperlink"/>
            <w:rFonts w:hint="cs"/>
            <w:rtl/>
          </w:rPr>
          <w:t>'</w:t>
        </w:r>
        <w:r w:rsidR="00AA01FC" w:rsidRPr="002426B4">
          <w:rPr>
            <w:rStyle w:val="Hyperlink"/>
            <w:rFonts w:hint="cs"/>
            <w:rtl/>
          </w:rPr>
          <w:t xml:space="preserve"> </w:t>
        </w:r>
        <w:r w:rsidR="00AA01FC" w:rsidRPr="002426B4">
          <w:rPr>
            <w:rStyle w:val="Hyperlink"/>
            <w:rtl/>
          </w:rPr>
          <w:t>–</w:t>
        </w:r>
        <w:r w:rsidR="00AA01FC"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AA01FC" w:rsidRPr="002426B4">
          <w:rPr>
            <w:rStyle w:val="Hyperlink"/>
            <w:rFonts w:hint="cs"/>
            <w:rtl/>
          </w:rPr>
          <w:t>הצעה</w:t>
        </w:r>
        <w:r w:rsidR="00AA01FC">
          <w:tab/>
        </w:r>
        <w:r w:rsidR="00AA01FC">
          <w:fldChar w:fldCharType="begin"/>
        </w:r>
        <w:r w:rsidR="00AA01FC">
          <w:instrText xml:space="preserve"> PAGEREF _Toc256000048 \h </w:instrText>
        </w:r>
        <w:r w:rsidR="00AA01FC">
          <w:fldChar w:fldCharType="separate"/>
        </w:r>
        <w:r w:rsidR="00AA01FC">
          <w:t>27</w:t>
        </w:r>
        <w:r w:rsidR="00AA01FC">
          <w:fldChar w:fldCharType="end"/>
        </w:r>
      </w:hyperlink>
    </w:p>
    <w:p w14:paraId="66FB1821" w14:textId="77777777" w:rsidR="004E24B0" w:rsidRDefault="00604FAC">
      <w:pPr>
        <w:pStyle w:val="TOC2"/>
        <w:tabs>
          <w:tab w:val="left" w:pos="480"/>
          <w:tab w:val="right" w:leader="dot" w:pos="8270"/>
        </w:tabs>
        <w:ind w:left="740" w:hanging="400"/>
        <w:rPr>
          <w:sz w:val="22"/>
        </w:rPr>
      </w:pPr>
      <w:hyperlink w:anchor="_Toc256000049" w:history="1">
        <w:r w:rsidR="00AA01FC">
          <w:rPr>
            <w:rStyle w:val="Hyperlink"/>
            <w:rFonts w:eastAsia="Times New Roman"/>
            <w:rtl/>
          </w:rPr>
          <w:t>9.</w:t>
        </w:r>
        <w:r w:rsidR="00AA01FC">
          <w:rPr>
            <w:rFonts w:eastAsia="Times New Roman"/>
            <w:sz w:val="22"/>
            <w:rtl/>
          </w:rPr>
          <w:tab/>
        </w:r>
        <w:r w:rsidR="00AA01FC" w:rsidRPr="00EC0034">
          <w:rPr>
            <w:rStyle w:val="Hyperlink"/>
            <w:rFonts w:hint="cs"/>
            <w:rtl/>
          </w:rPr>
          <w:t>הגשת הצע</w:t>
        </w:r>
        <w:r w:rsidR="00C76DC7" w:rsidRPr="00EC0034">
          <w:rPr>
            <w:rStyle w:val="Hyperlink"/>
            <w:rFonts w:hint="cs"/>
            <w:rtl/>
          </w:rPr>
          <w:t>ה</w:t>
        </w:r>
        <w:r w:rsidR="00AA01FC" w:rsidRPr="00EC0034">
          <w:rPr>
            <w:rStyle w:val="Hyperlink"/>
            <w:rFonts w:hint="cs"/>
            <w:rtl/>
          </w:rPr>
          <w:t xml:space="preserve"> במכר</w:t>
        </w:r>
        <w:r w:rsidR="00C76DC7" w:rsidRPr="00EC0034">
          <w:rPr>
            <w:rStyle w:val="Hyperlink"/>
            <w:rFonts w:hint="cs"/>
            <w:rtl/>
          </w:rPr>
          <w:t>ז</w:t>
        </w:r>
        <w:r w:rsidR="00AA01FC">
          <w:tab/>
        </w:r>
        <w:r w:rsidR="00AA01FC">
          <w:fldChar w:fldCharType="begin"/>
        </w:r>
        <w:r w:rsidR="00AA01FC">
          <w:instrText xml:space="preserve"> PAGEREF _Toc256000049 \h </w:instrText>
        </w:r>
        <w:r w:rsidR="00AA01FC">
          <w:fldChar w:fldCharType="separate"/>
        </w:r>
        <w:r w:rsidR="00AA01FC">
          <w:t>28</w:t>
        </w:r>
        <w:r w:rsidR="00AA01FC">
          <w:fldChar w:fldCharType="end"/>
        </w:r>
      </w:hyperlink>
    </w:p>
    <w:p w14:paraId="49D99D87" w14:textId="77777777" w:rsidR="004E24B0" w:rsidRDefault="00604FAC">
      <w:pPr>
        <w:pStyle w:val="TOC2"/>
        <w:tabs>
          <w:tab w:val="left" w:pos="480"/>
          <w:tab w:val="right" w:leader="dot" w:pos="8270"/>
        </w:tabs>
        <w:ind w:left="740" w:hanging="400"/>
        <w:rPr>
          <w:sz w:val="22"/>
        </w:rPr>
      </w:pPr>
      <w:hyperlink w:anchor="_Toc256000050" w:history="1">
        <w:r w:rsidR="00AA01FC">
          <w:rPr>
            <w:rStyle w:val="Hyperlink"/>
            <w:rFonts w:eastAsia="Times New Roman"/>
            <w:rtl/>
          </w:rPr>
          <w:t>10.</w:t>
        </w:r>
        <w:r w:rsidR="00AA01FC">
          <w:rPr>
            <w:rFonts w:eastAsia="Times New Roman"/>
            <w:sz w:val="22"/>
            <w:rtl/>
          </w:rPr>
          <w:tab/>
        </w:r>
        <w:r w:rsidR="00AA01FC" w:rsidRPr="00EC0034">
          <w:rPr>
            <w:rStyle w:val="Hyperlink"/>
            <w:rFonts w:hint="cs"/>
            <w:rtl/>
          </w:rPr>
          <w:t>פרטי המציע</w:t>
        </w:r>
        <w:r w:rsidR="00AA01FC">
          <w:tab/>
        </w:r>
        <w:r w:rsidR="00AA01FC">
          <w:fldChar w:fldCharType="begin"/>
        </w:r>
        <w:r w:rsidR="00AA01FC">
          <w:instrText xml:space="preserve"> PAGEREF _Toc256000050 \h </w:instrText>
        </w:r>
        <w:r w:rsidR="00AA01FC">
          <w:fldChar w:fldCharType="separate"/>
        </w:r>
        <w:r w:rsidR="00AA01FC">
          <w:t>28</w:t>
        </w:r>
        <w:r w:rsidR="00AA01FC">
          <w:fldChar w:fldCharType="end"/>
        </w:r>
      </w:hyperlink>
    </w:p>
    <w:p w14:paraId="3C7D2154" w14:textId="77777777" w:rsidR="004E24B0" w:rsidRDefault="00604FAC">
      <w:pPr>
        <w:pStyle w:val="TOC2"/>
        <w:tabs>
          <w:tab w:val="left" w:pos="480"/>
          <w:tab w:val="right" w:leader="dot" w:pos="8270"/>
        </w:tabs>
        <w:ind w:left="740" w:hanging="400"/>
        <w:rPr>
          <w:sz w:val="22"/>
        </w:rPr>
      </w:pPr>
      <w:hyperlink w:anchor="_Toc256000051" w:history="1">
        <w:r w:rsidR="00AA01FC">
          <w:rPr>
            <w:rStyle w:val="Hyperlink"/>
            <w:rFonts w:eastAsia="Times New Roman"/>
            <w:rtl/>
          </w:rPr>
          <w:t>11.</w:t>
        </w:r>
        <w:r w:rsidR="00AA01FC">
          <w:rPr>
            <w:rFonts w:eastAsia="Times New Roman"/>
            <w:sz w:val="22"/>
            <w:rtl/>
          </w:rPr>
          <w:tab/>
        </w:r>
        <w:r w:rsidR="00AA01FC"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AA01FC">
          <w:tab/>
        </w:r>
        <w:r w:rsidR="00AA01FC">
          <w:fldChar w:fldCharType="begin"/>
        </w:r>
        <w:r w:rsidR="00AA01FC">
          <w:instrText xml:space="preserve"> PAGEREF _Toc256000051 \h </w:instrText>
        </w:r>
        <w:r w:rsidR="00AA01FC">
          <w:fldChar w:fldCharType="separate"/>
        </w:r>
        <w:r w:rsidR="00AA01FC">
          <w:t>29</w:t>
        </w:r>
        <w:r w:rsidR="00AA01FC">
          <w:fldChar w:fldCharType="end"/>
        </w:r>
      </w:hyperlink>
    </w:p>
    <w:p w14:paraId="277472D4" w14:textId="77777777" w:rsidR="004E24B0" w:rsidRDefault="00604FAC">
      <w:pPr>
        <w:pStyle w:val="TOC2"/>
        <w:tabs>
          <w:tab w:val="left" w:pos="480"/>
          <w:tab w:val="right" w:leader="dot" w:pos="8270"/>
        </w:tabs>
        <w:ind w:left="740" w:hanging="400"/>
        <w:rPr>
          <w:sz w:val="22"/>
        </w:rPr>
      </w:pPr>
      <w:hyperlink w:anchor="_Toc256000052" w:history="1">
        <w:r w:rsidR="00AA01FC">
          <w:rPr>
            <w:rStyle w:val="Hyperlink"/>
            <w:rFonts w:eastAsia="Times New Roman"/>
            <w:rtl/>
          </w:rPr>
          <w:t>12.</w:t>
        </w:r>
        <w:r w:rsidR="00AA01FC">
          <w:rPr>
            <w:rFonts w:eastAsia="Times New Roman"/>
            <w:sz w:val="22"/>
            <w:rtl/>
          </w:rPr>
          <w:tab/>
        </w:r>
        <w:r w:rsidR="00AA01FC" w:rsidRPr="00EC0034">
          <w:rPr>
            <w:rStyle w:val="Hyperlink"/>
            <w:rFonts w:hint="cs"/>
            <w:rtl/>
          </w:rPr>
          <w:t>איכות ההצעה</w:t>
        </w:r>
        <w:r w:rsidR="00AA01FC">
          <w:tab/>
        </w:r>
        <w:r w:rsidR="00AA01FC">
          <w:fldChar w:fldCharType="begin"/>
        </w:r>
        <w:r w:rsidR="00AA01FC">
          <w:instrText xml:space="preserve"> PAGEREF _Toc256000052 \h </w:instrText>
        </w:r>
        <w:r w:rsidR="00AA01FC">
          <w:fldChar w:fldCharType="separate"/>
        </w:r>
        <w:r w:rsidR="00AA01FC">
          <w:t>33</w:t>
        </w:r>
        <w:r w:rsidR="00AA01FC">
          <w:fldChar w:fldCharType="end"/>
        </w:r>
      </w:hyperlink>
    </w:p>
    <w:p w14:paraId="3965E44A" w14:textId="77777777" w:rsidR="004E24B0" w:rsidRDefault="00604FAC">
      <w:pPr>
        <w:pStyle w:val="TOC2"/>
        <w:tabs>
          <w:tab w:val="left" w:pos="480"/>
          <w:tab w:val="right" w:leader="dot" w:pos="8270"/>
        </w:tabs>
        <w:ind w:left="740" w:hanging="400"/>
        <w:rPr>
          <w:sz w:val="22"/>
        </w:rPr>
      </w:pPr>
      <w:hyperlink w:anchor="_Toc256000053" w:history="1">
        <w:r w:rsidR="00AA01FC">
          <w:rPr>
            <w:rStyle w:val="Hyperlink"/>
            <w:rFonts w:eastAsia="Times New Roman"/>
            <w:rtl/>
          </w:rPr>
          <w:t>13.</w:t>
        </w:r>
        <w:r w:rsidR="00AA01FC">
          <w:rPr>
            <w:rFonts w:eastAsia="Times New Roman"/>
            <w:sz w:val="22"/>
            <w:rtl/>
          </w:rPr>
          <w:tab/>
        </w:r>
        <w:r w:rsidR="00AA01FC" w:rsidRPr="00EC0034">
          <w:rPr>
            <w:rStyle w:val="Hyperlink"/>
            <w:rFonts w:hint="cs"/>
            <w:rtl/>
          </w:rPr>
          <w:t>התחייבויות נוספות של המציע</w:t>
        </w:r>
        <w:r w:rsidR="00AA01FC">
          <w:tab/>
        </w:r>
        <w:r w:rsidR="00AA01FC">
          <w:fldChar w:fldCharType="begin"/>
        </w:r>
        <w:r w:rsidR="00AA01FC">
          <w:instrText xml:space="preserve"> PAGEREF _Toc256000053 \h </w:instrText>
        </w:r>
        <w:r w:rsidR="00AA01FC">
          <w:fldChar w:fldCharType="separate"/>
        </w:r>
        <w:r w:rsidR="00AA01FC">
          <w:t>35</w:t>
        </w:r>
        <w:r w:rsidR="00AA01FC">
          <w:fldChar w:fldCharType="end"/>
        </w:r>
      </w:hyperlink>
    </w:p>
    <w:p w14:paraId="14F3CA58" w14:textId="77777777" w:rsidR="004E24B0" w:rsidRDefault="00604FAC">
      <w:pPr>
        <w:pStyle w:val="TOC2"/>
        <w:tabs>
          <w:tab w:val="left" w:pos="480"/>
          <w:tab w:val="right" w:leader="dot" w:pos="8270"/>
        </w:tabs>
        <w:ind w:left="740" w:hanging="400"/>
        <w:rPr>
          <w:sz w:val="22"/>
        </w:rPr>
      </w:pPr>
      <w:hyperlink w:anchor="_Toc256000054" w:history="1">
        <w:r w:rsidR="00AA01FC">
          <w:rPr>
            <w:rStyle w:val="Hyperlink"/>
            <w:rFonts w:eastAsia="Times New Roman"/>
            <w:rtl/>
          </w:rPr>
          <w:t>14.</w:t>
        </w:r>
        <w:r w:rsidR="00AA01FC">
          <w:rPr>
            <w:rFonts w:eastAsia="Times New Roman"/>
            <w:sz w:val="22"/>
            <w:rtl/>
          </w:rPr>
          <w:tab/>
        </w:r>
        <w:r w:rsidR="00AA01FC" w:rsidRPr="00EC0034">
          <w:rPr>
            <w:rStyle w:val="Hyperlink"/>
            <w:rFonts w:hint="cs"/>
            <w:rtl/>
          </w:rPr>
          <w:t>בקש</w:t>
        </w:r>
        <w:r w:rsidR="0083684B" w:rsidRPr="00EC0034">
          <w:rPr>
            <w:rStyle w:val="Hyperlink"/>
            <w:rFonts w:hint="cs"/>
            <w:rtl/>
          </w:rPr>
          <w:t>ות</w:t>
        </w:r>
        <w:r w:rsidR="00AA01FC">
          <w:tab/>
        </w:r>
        <w:r w:rsidR="00AA01FC">
          <w:fldChar w:fldCharType="begin"/>
        </w:r>
        <w:r w:rsidR="00AA01FC">
          <w:instrText xml:space="preserve"> PAGEREF _Toc256000054 \h </w:instrText>
        </w:r>
        <w:r w:rsidR="00AA01FC">
          <w:fldChar w:fldCharType="separate"/>
        </w:r>
        <w:r w:rsidR="00AA01FC">
          <w:t>36</w:t>
        </w:r>
        <w:r w:rsidR="00AA01FC">
          <w:fldChar w:fldCharType="end"/>
        </w:r>
      </w:hyperlink>
    </w:p>
    <w:p w14:paraId="67A6552D" w14:textId="77777777" w:rsidR="004E24B0" w:rsidRDefault="00604FAC">
      <w:pPr>
        <w:pStyle w:val="TOC2"/>
        <w:tabs>
          <w:tab w:val="left" w:pos="480"/>
          <w:tab w:val="right" w:leader="dot" w:pos="8270"/>
        </w:tabs>
        <w:ind w:left="740" w:hanging="400"/>
        <w:rPr>
          <w:sz w:val="22"/>
        </w:rPr>
      </w:pPr>
      <w:hyperlink w:anchor="_Toc256000055" w:history="1">
        <w:r w:rsidR="00AA01FC">
          <w:rPr>
            <w:rStyle w:val="Hyperlink"/>
            <w:rFonts w:eastAsia="Times New Roman"/>
            <w:rtl/>
          </w:rPr>
          <w:t>15.</w:t>
        </w:r>
        <w:r w:rsidR="00AA01FC">
          <w:rPr>
            <w:rFonts w:eastAsia="Times New Roman"/>
            <w:sz w:val="22"/>
            <w:rtl/>
          </w:rPr>
          <w:tab/>
        </w:r>
        <w:r w:rsidR="00AA01FC" w:rsidRPr="00EC0034">
          <w:rPr>
            <w:rStyle w:val="Hyperlink"/>
            <w:rFonts w:hint="cs"/>
            <w:rtl/>
          </w:rPr>
          <w:t>רשימת נספחים</w:t>
        </w:r>
        <w:r w:rsidR="00AA01FC">
          <w:tab/>
        </w:r>
        <w:r w:rsidR="00AA01FC">
          <w:fldChar w:fldCharType="begin"/>
        </w:r>
        <w:r w:rsidR="00AA01FC">
          <w:instrText xml:space="preserve"> PAGEREF _Toc256000055 \h </w:instrText>
        </w:r>
        <w:r w:rsidR="00AA01FC">
          <w:fldChar w:fldCharType="separate"/>
        </w:r>
        <w:r w:rsidR="00AA01FC">
          <w:t>40</w:t>
        </w:r>
        <w:r w:rsidR="00AA01FC">
          <w:fldChar w:fldCharType="end"/>
        </w:r>
      </w:hyperlink>
    </w:p>
    <w:p w14:paraId="731E9CED" w14:textId="77777777" w:rsidR="004E24B0" w:rsidRDefault="00604FAC">
      <w:pPr>
        <w:pStyle w:val="TOC1"/>
        <w:tabs>
          <w:tab w:val="right" w:leader="dot" w:pos="8270"/>
        </w:tabs>
        <w:rPr>
          <w:rFonts w:asciiTheme="minorHAnsi" w:hAnsiTheme="minorHAnsi"/>
          <w:noProof/>
          <w:sz w:val="22"/>
        </w:rPr>
      </w:pPr>
      <w:hyperlink w:anchor="_Toc256000056" w:history="1">
        <w:r w:rsidR="00AA01FC" w:rsidRPr="009C285E">
          <w:rPr>
            <w:rStyle w:val="Hyperlink"/>
            <w:rFonts w:hint="cs"/>
            <w:rtl/>
          </w:rPr>
          <w:t xml:space="preserve">פרק ג' </w:t>
        </w:r>
        <w:r w:rsidR="00AA01FC" w:rsidRPr="009C285E">
          <w:rPr>
            <w:rStyle w:val="Hyperlink"/>
            <w:rtl/>
          </w:rPr>
          <w:t>–</w:t>
        </w:r>
        <w:r w:rsidR="00AA01FC" w:rsidRPr="009C285E">
          <w:rPr>
            <w:rStyle w:val="Hyperlink"/>
            <w:rFonts w:hint="cs"/>
            <w:rtl/>
          </w:rPr>
          <w:t xml:space="preserve"> </w:t>
        </w:r>
        <w:r w:rsidR="00AA01FC" w:rsidRPr="009C285E">
          <w:rPr>
            <w:rStyle w:val="Hyperlink"/>
            <w:rtl/>
          </w:rPr>
          <w:t>פירוט השירותים ותוכן ההתקשרות עם הספק הזוכה</w:t>
        </w:r>
        <w:r w:rsidR="00AA01FC">
          <w:tab/>
        </w:r>
        <w:r w:rsidR="00AA01FC">
          <w:fldChar w:fldCharType="begin"/>
        </w:r>
        <w:r w:rsidR="00AA01FC">
          <w:instrText xml:space="preserve"> PAGEREF _Toc256000056 \h </w:instrText>
        </w:r>
        <w:r w:rsidR="00AA01FC">
          <w:fldChar w:fldCharType="separate"/>
        </w:r>
        <w:r w:rsidR="00AA01FC">
          <w:t>46</w:t>
        </w:r>
        <w:r w:rsidR="00AA01FC">
          <w:fldChar w:fldCharType="end"/>
        </w:r>
      </w:hyperlink>
    </w:p>
    <w:p w14:paraId="78771A6B" w14:textId="77777777" w:rsidR="004E24B0" w:rsidRDefault="00604FAC">
      <w:pPr>
        <w:pStyle w:val="TOC1"/>
        <w:tabs>
          <w:tab w:val="right" w:leader="dot" w:pos="8270"/>
        </w:tabs>
        <w:rPr>
          <w:rFonts w:asciiTheme="minorHAnsi" w:hAnsiTheme="minorHAnsi"/>
          <w:noProof/>
          <w:sz w:val="22"/>
        </w:rPr>
      </w:pPr>
      <w:hyperlink w:anchor="_Toc256000057" w:history="1">
        <w:r w:rsidR="00AA01FC"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AA01FC">
          <w:tab/>
        </w:r>
        <w:r w:rsidR="00AA01FC">
          <w:fldChar w:fldCharType="begin"/>
        </w:r>
        <w:r w:rsidR="00AA01FC">
          <w:instrText xml:space="preserve"> PAGEREF _Toc256000057 \h </w:instrText>
        </w:r>
        <w:r w:rsidR="00AA01FC">
          <w:fldChar w:fldCharType="separate"/>
        </w:r>
        <w:r w:rsidR="00AA01FC">
          <w:t>51</w:t>
        </w:r>
        <w:r w:rsidR="00AA01FC">
          <w:fldChar w:fldCharType="end"/>
        </w:r>
      </w:hyperlink>
    </w:p>
    <w:p w14:paraId="0C3D717C" w14:textId="77777777" w:rsidR="004E24B0" w:rsidRDefault="00604FAC">
      <w:pPr>
        <w:pStyle w:val="TOC2"/>
        <w:tabs>
          <w:tab w:val="left" w:pos="480"/>
          <w:tab w:val="right" w:leader="dot" w:pos="8270"/>
        </w:tabs>
        <w:ind w:left="740" w:hanging="400"/>
        <w:rPr>
          <w:sz w:val="22"/>
        </w:rPr>
      </w:pPr>
      <w:hyperlink w:anchor="_Toc256000058" w:history="1">
        <w:r w:rsidR="00AA01FC">
          <w:rPr>
            <w:rStyle w:val="Hyperlink"/>
            <w:rFonts w:eastAsia="Times New Roman"/>
            <w:rtl/>
          </w:rPr>
          <w:t>1.</w:t>
        </w:r>
        <w:r w:rsidR="00AA01FC">
          <w:rPr>
            <w:rFonts w:eastAsia="Times New Roman"/>
            <w:sz w:val="22"/>
            <w:rtl/>
          </w:rPr>
          <w:tab/>
        </w:r>
        <w:r w:rsidR="00AA01FC" w:rsidRPr="00973BC2">
          <w:rPr>
            <w:rStyle w:val="Hyperlink"/>
            <w:rtl/>
          </w:rPr>
          <w:t>כללי</w:t>
        </w:r>
        <w:r w:rsidR="00AA01FC">
          <w:tab/>
        </w:r>
        <w:r w:rsidR="00AA01FC">
          <w:fldChar w:fldCharType="begin"/>
        </w:r>
        <w:r w:rsidR="00AA01FC">
          <w:instrText xml:space="preserve"> PAGEREF _Toc256000058 \h </w:instrText>
        </w:r>
        <w:r w:rsidR="00AA01FC">
          <w:fldChar w:fldCharType="separate"/>
        </w:r>
        <w:r w:rsidR="00AA01FC">
          <w:t>53</w:t>
        </w:r>
        <w:r w:rsidR="00AA01FC">
          <w:fldChar w:fldCharType="end"/>
        </w:r>
      </w:hyperlink>
    </w:p>
    <w:p w14:paraId="2C376A34" w14:textId="77777777" w:rsidR="004E24B0" w:rsidRDefault="00604FAC">
      <w:pPr>
        <w:pStyle w:val="TOC2"/>
        <w:tabs>
          <w:tab w:val="left" w:pos="480"/>
          <w:tab w:val="right" w:leader="dot" w:pos="8270"/>
        </w:tabs>
        <w:ind w:left="740" w:hanging="400"/>
        <w:rPr>
          <w:sz w:val="22"/>
        </w:rPr>
      </w:pPr>
      <w:hyperlink w:anchor="_Toc256000059" w:history="1">
        <w:r w:rsidR="00AA01FC">
          <w:rPr>
            <w:rStyle w:val="Hyperlink"/>
            <w:rFonts w:eastAsia="Times New Roman"/>
            <w:rtl/>
          </w:rPr>
          <w:t>2.</w:t>
        </w:r>
        <w:r w:rsidR="00AA01FC">
          <w:rPr>
            <w:rFonts w:eastAsia="Times New Roman"/>
            <w:sz w:val="22"/>
            <w:rtl/>
          </w:rPr>
          <w:tab/>
        </w:r>
        <w:r w:rsidR="0053411D" w:rsidRPr="00973BC2">
          <w:rPr>
            <w:rStyle w:val="Hyperlink"/>
            <w:rFonts w:hint="cs"/>
            <w:rtl/>
          </w:rPr>
          <w:t>תקופת ההתקשרות</w:t>
        </w:r>
        <w:r w:rsidR="00AA01FC">
          <w:tab/>
        </w:r>
        <w:r w:rsidR="00AA01FC">
          <w:fldChar w:fldCharType="begin"/>
        </w:r>
        <w:r w:rsidR="00AA01FC">
          <w:instrText xml:space="preserve"> PAGEREF _Toc256000059 \h </w:instrText>
        </w:r>
        <w:r w:rsidR="00AA01FC">
          <w:fldChar w:fldCharType="separate"/>
        </w:r>
        <w:r w:rsidR="00AA01FC">
          <w:t>53</w:t>
        </w:r>
        <w:r w:rsidR="00AA01FC">
          <w:fldChar w:fldCharType="end"/>
        </w:r>
      </w:hyperlink>
    </w:p>
    <w:p w14:paraId="64F223A8" w14:textId="77777777" w:rsidR="004E24B0" w:rsidRDefault="00604FAC">
      <w:pPr>
        <w:pStyle w:val="TOC2"/>
        <w:tabs>
          <w:tab w:val="left" w:pos="480"/>
          <w:tab w:val="right" w:leader="dot" w:pos="8270"/>
        </w:tabs>
        <w:ind w:left="740" w:hanging="400"/>
        <w:rPr>
          <w:sz w:val="22"/>
        </w:rPr>
      </w:pPr>
      <w:hyperlink w:anchor="_Toc256000060" w:history="1">
        <w:r w:rsidR="00AA01FC">
          <w:rPr>
            <w:rStyle w:val="Hyperlink"/>
            <w:rFonts w:eastAsia="Times New Roman"/>
            <w:rtl/>
          </w:rPr>
          <w:t>3.</w:t>
        </w:r>
        <w:r w:rsidR="00AA01FC">
          <w:rPr>
            <w:rFonts w:eastAsia="Times New Roman"/>
            <w:sz w:val="22"/>
            <w:rtl/>
          </w:rPr>
          <w:tab/>
        </w:r>
        <w:r w:rsidR="00AA01FC" w:rsidRPr="00973BC2">
          <w:rPr>
            <w:rStyle w:val="Hyperlink"/>
            <w:rtl/>
          </w:rPr>
          <w:t>התחייבויות והצהרות הספק</w:t>
        </w:r>
        <w:r w:rsidR="00AA01FC">
          <w:tab/>
        </w:r>
        <w:r w:rsidR="00AA01FC">
          <w:fldChar w:fldCharType="begin"/>
        </w:r>
        <w:r w:rsidR="00AA01FC">
          <w:instrText xml:space="preserve"> PAGEREF _Toc256000060 \h </w:instrText>
        </w:r>
        <w:r w:rsidR="00AA01FC">
          <w:fldChar w:fldCharType="separate"/>
        </w:r>
        <w:r w:rsidR="00AA01FC">
          <w:t>53</w:t>
        </w:r>
        <w:r w:rsidR="00AA01FC">
          <w:fldChar w:fldCharType="end"/>
        </w:r>
      </w:hyperlink>
    </w:p>
    <w:p w14:paraId="384ECAE9" w14:textId="77777777" w:rsidR="004E24B0" w:rsidRDefault="00604FAC">
      <w:pPr>
        <w:pStyle w:val="TOC2"/>
        <w:tabs>
          <w:tab w:val="left" w:pos="480"/>
          <w:tab w:val="right" w:leader="dot" w:pos="8270"/>
        </w:tabs>
        <w:ind w:left="740" w:hanging="400"/>
        <w:rPr>
          <w:sz w:val="22"/>
        </w:rPr>
      </w:pPr>
      <w:hyperlink w:anchor="_Toc256000061" w:history="1">
        <w:r w:rsidR="00AA01FC">
          <w:rPr>
            <w:rStyle w:val="Hyperlink"/>
            <w:rFonts w:eastAsia="Times New Roman"/>
            <w:rtl/>
          </w:rPr>
          <w:t>4.</w:t>
        </w:r>
        <w:r w:rsidR="00AA01FC">
          <w:rPr>
            <w:rFonts w:eastAsia="Times New Roman"/>
            <w:sz w:val="22"/>
            <w:rtl/>
          </w:rPr>
          <w:tab/>
        </w:r>
        <w:r w:rsidR="00AA01FC" w:rsidRPr="00973BC2">
          <w:rPr>
            <w:rStyle w:val="Hyperlink"/>
            <w:rtl/>
          </w:rPr>
          <w:t>סודיות</w:t>
        </w:r>
        <w:r w:rsidR="00AA01FC">
          <w:tab/>
        </w:r>
        <w:r w:rsidR="00AA01FC">
          <w:fldChar w:fldCharType="begin"/>
        </w:r>
        <w:r w:rsidR="00AA01FC">
          <w:instrText xml:space="preserve"> PAGEREF _Toc256000061 \h </w:instrText>
        </w:r>
        <w:r w:rsidR="00AA01FC">
          <w:fldChar w:fldCharType="separate"/>
        </w:r>
        <w:r w:rsidR="00AA01FC">
          <w:t>54</w:t>
        </w:r>
        <w:r w:rsidR="00AA01FC">
          <w:fldChar w:fldCharType="end"/>
        </w:r>
      </w:hyperlink>
    </w:p>
    <w:p w14:paraId="41CB0F2E" w14:textId="77777777" w:rsidR="004E24B0" w:rsidRDefault="00604FAC">
      <w:pPr>
        <w:pStyle w:val="TOC2"/>
        <w:tabs>
          <w:tab w:val="left" w:pos="480"/>
          <w:tab w:val="right" w:leader="dot" w:pos="8270"/>
        </w:tabs>
        <w:ind w:left="740" w:hanging="400"/>
        <w:rPr>
          <w:sz w:val="22"/>
        </w:rPr>
      </w:pPr>
      <w:hyperlink w:anchor="_Toc256000062" w:history="1">
        <w:r w:rsidR="00AA01FC">
          <w:rPr>
            <w:rStyle w:val="Hyperlink"/>
            <w:rFonts w:eastAsia="Times New Roman"/>
            <w:rtl/>
          </w:rPr>
          <w:t>5.</w:t>
        </w:r>
        <w:r w:rsidR="00AA01FC">
          <w:rPr>
            <w:rFonts w:eastAsia="Times New Roman"/>
            <w:sz w:val="22"/>
            <w:rtl/>
          </w:rPr>
          <w:tab/>
        </w:r>
        <w:r w:rsidR="00AA01FC" w:rsidRPr="00973BC2">
          <w:rPr>
            <w:rStyle w:val="Hyperlink"/>
            <w:rFonts w:hint="cs"/>
            <w:rtl/>
          </w:rPr>
          <w:t>אבטחת מידע</w:t>
        </w:r>
        <w:r w:rsidR="00B66427" w:rsidRPr="00973BC2">
          <w:rPr>
            <w:rStyle w:val="Hyperlink"/>
            <w:rFonts w:hint="cs"/>
            <w:rtl/>
          </w:rPr>
          <w:t xml:space="preserve"> והגנות סייבר</w:t>
        </w:r>
        <w:r w:rsidR="00AA01FC">
          <w:tab/>
        </w:r>
        <w:r w:rsidR="00AA01FC">
          <w:fldChar w:fldCharType="begin"/>
        </w:r>
        <w:r w:rsidR="00AA01FC">
          <w:instrText xml:space="preserve"> PAGEREF _Toc256000062 \h </w:instrText>
        </w:r>
        <w:r w:rsidR="00AA01FC">
          <w:fldChar w:fldCharType="separate"/>
        </w:r>
        <w:r w:rsidR="00AA01FC">
          <w:t>54</w:t>
        </w:r>
        <w:r w:rsidR="00AA01FC">
          <w:fldChar w:fldCharType="end"/>
        </w:r>
      </w:hyperlink>
    </w:p>
    <w:p w14:paraId="26123CF1" w14:textId="77777777" w:rsidR="004E24B0" w:rsidRDefault="00604FAC">
      <w:pPr>
        <w:pStyle w:val="TOC2"/>
        <w:tabs>
          <w:tab w:val="left" w:pos="480"/>
          <w:tab w:val="right" w:leader="dot" w:pos="8270"/>
        </w:tabs>
        <w:ind w:left="740" w:hanging="400"/>
        <w:rPr>
          <w:sz w:val="22"/>
        </w:rPr>
      </w:pPr>
      <w:hyperlink w:anchor="_Toc256000063" w:history="1">
        <w:r w:rsidR="00AA01FC">
          <w:rPr>
            <w:rStyle w:val="Hyperlink"/>
            <w:rFonts w:eastAsia="Times New Roman"/>
            <w:rtl/>
          </w:rPr>
          <w:t>6.</w:t>
        </w:r>
        <w:r w:rsidR="00AA01FC">
          <w:rPr>
            <w:rFonts w:eastAsia="Times New Roman"/>
            <w:sz w:val="22"/>
            <w:rtl/>
          </w:rPr>
          <w:tab/>
        </w:r>
        <w:r w:rsidR="00AA01FC" w:rsidRPr="00973BC2">
          <w:rPr>
            <w:rStyle w:val="Hyperlink"/>
            <w:rFonts w:hint="cs"/>
            <w:rtl/>
          </w:rPr>
          <w:t>ניגוד עניינים</w:t>
        </w:r>
        <w:r w:rsidR="0053062D" w:rsidRPr="00973BC2">
          <w:rPr>
            <w:rStyle w:val="Hyperlink"/>
            <w:rFonts w:hint="cs"/>
            <w:rtl/>
          </w:rPr>
          <w:t xml:space="preserve"> בביצוע ההסכם</w:t>
        </w:r>
        <w:r w:rsidR="00AA01FC">
          <w:tab/>
        </w:r>
        <w:r w:rsidR="00AA01FC">
          <w:fldChar w:fldCharType="begin"/>
        </w:r>
        <w:r w:rsidR="00AA01FC">
          <w:instrText xml:space="preserve"> PAGEREF _Toc256000063 \h </w:instrText>
        </w:r>
        <w:r w:rsidR="00AA01FC">
          <w:fldChar w:fldCharType="separate"/>
        </w:r>
        <w:r w:rsidR="00AA01FC">
          <w:t>54</w:t>
        </w:r>
        <w:r w:rsidR="00AA01FC">
          <w:fldChar w:fldCharType="end"/>
        </w:r>
      </w:hyperlink>
    </w:p>
    <w:p w14:paraId="24B8AC3D" w14:textId="77777777" w:rsidR="004E24B0" w:rsidRDefault="00604FAC">
      <w:pPr>
        <w:pStyle w:val="TOC2"/>
        <w:tabs>
          <w:tab w:val="left" w:pos="480"/>
          <w:tab w:val="right" w:leader="dot" w:pos="8270"/>
        </w:tabs>
        <w:ind w:left="740" w:hanging="400"/>
        <w:rPr>
          <w:sz w:val="22"/>
        </w:rPr>
      </w:pPr>
      <w:hyperlink w:anchor="_Toc256000064" w:history="1">
        <w:r w:rsidR="00AA01FC">
          <w:rPr>
            <w:rStyle w:val="Hyperlink"/>
            <w:rFonts w:eastAsia="Times New Roman"/>
            <w:rtl/>
          </w:rPr>
          <w:t>7.</w:t>
        </w:r>
        <w:r w:rsidR="00AA01FC">
          <w:rPr>
            <w:rFonts w:eastAsia="Times New Roman"/>
            <w:sz w:val="22"/>
            <w:rtl/>
          </w:rPr>
          <w:tab/>
        </w:r>
        <w:r w:rsidR="00AA01FC"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AA01FC">
          <w:tab/>
        </w:r>
        <w:r w:rsidR="00AA01FC">
          <w:fldChar w:fldCharType="begin"/>
        </w:r>
        <w:r w:rsidR="00AA01FC">
          <w:instrText xml:space="preserve"> PAGEREF _Toc256000064 \h </w:instrText>
        </w:r>
        <w:r w:rsidR="00AA01FC">
          <w:fldChar w:fldCharType="separate"/>
        </w:r>
        <w:r w:rsidR="00AA01FC">
          <w:t>55</w:t>
        </w:r>
        <w:r w:rsidR="00AA01FC">
          <w:fldChar w:fldCharType="end"/>
        </w:r>
      </w:hyperlink>
    </w:p>
    <w:p w14:paraId="5BB46CF6" w14:textId="77777777" w:rsidR="004E24B0" w:rsidRDefault="00604FAC">
      <w:pPr>
        <w:pStyle w:val="TOC2"/>
        <w:tabs>
          <w:tab w:val="left" w:pos="480"/>
          <w:tab w:val="right" w:leader="dot" w:pos="8270"/>
        </w:tabs>
        <w:ind w:left="740" w:hanging="400"/>
        <w:rPr>
          <w:sz w:val="22"/>
        </w:rPr>
      </w:pPr>
      <w:hyperlink w:anchor="_Toc256000065" w:history="1">
        <w:r w:rsidR="00AA01FC">
          <w:rPr>
            <w:rStyle w:val="Hyperlink"/>
            <w:rFonts w:eastAsia="Times New Roman"/>
            <w:rtl/>
          </w:rPr>
          <w:t>8.</w:t>
        </w:r>
        <w:r w:rsidR="00AA01FC">
          <w:rPr>
            <w:rFonts w:eastAsia="Times New Roman"/>
            <w:sz w:val="22"/>
            <w:rtl/>
          </w:rPr>
          <w:tab/>
        </w:r>
        <w:r w:rsidR="00AA01FC" w:rsidRPr="00973BC2">
          <w:rPr>
            <w:rStyle w:val="Hyperlink"/>
            <w:rtl/>
          </w:rPr>
          <w:t>קבלני משנה</w:t>
        </w:r>
        <w:r w:rsidR="00AA01FC">
          <w:tab/>
        </w:r>
        <w:r w:rsidR="00AA01FC">
          <w:fldChar w:fldCharType="begin"/>
        </w:r>
        <w:r w:rsidR="00AA01FC">
          <w:instrText xml:space="preserve"> PAGEREF _Toc256000065 \h </w:instrText>
        </w:r>
        <w:r w:rsidR="00AA01FC">
          <w:fldChar w:fldCharType="separate"/>
        </w:r>
        <w:r w:rsidR="00AA01FC">
          <w:t>56</w:t>
        </w:r>
        <w:r w:rsidR="00AA01FC">
          <w:fldChar w:fldCharType="end"/>
        </w:r>
      </w:hyperlink>
    </w:p>
    <w:p w14:paraId="33C4FA2D" w14:textId="77777777" w:rsidR="004E24B0" w:rsidRDefault="00604FAC">
      <w:pPr>
        <w:pStyle w:val="TOC2"/>
        <w:tabs>
          <w:tab w:val="left" w:pos="480"/>
          <w:tab w:val="right" w:leader="dot" w:pos="8270"/>
        </w:tabs>
        <w:ind w:left="740" w:hanging="400"/>
        <w:rPr>
          <w:sz w:val="22"/>
        </w:rPr>
      </w:pPr>
      <w:hyperlink w:anchor="_Toc256000066" w:history="1">
        <w:r w:rsidR="00AA01FC">
          <w:rPr>
            <w:rStyle w:val="Hyperlink"/>
            <w:rFonts w:eastAsia="Times New Roman"/>
            <w:rtl/>
          </w:rPr>
          <w:t>9.</w:t>
        </w:r>
        <w:r w:rsidR="00AA01FC">
          <w:rPr>
            <w:rFonts w:eastAsia="Times New Roman"/>
            <w:sz w:val="22"/>
            <w:rtl/>
          </w:rPr>
          <w:tab/>
        </w:r>
        <w:r w:rsidR="00AA01FC" w:rsidRPr="00973BC2">
          <w:rPr>
            <w:rStyle w:val="Hyperlink"/>
            <w:rtl/>
          </w:rPr>
          <w:t>יחסים בין הצדדים</w:t>
        </w:r>
        <w:r w:rsidR="00AA01FC">
          <w:tab/>
        </w:r>
        <w:r w:rsidR="00AA01FC">
          <w:fldChar w:fldCharType="begin"/>
        </w:r>
        <w:r w:rsidR="00AA01FC">
          <w:instrText xml:space="preserve"> PAGEREF _Toc256000066 \h </w:instrText>
        </w:r>
        <w:r w:rsidR="00AA01FC">
          <w:fldChar w:fldCharType="separate"/>
        </w:r>
        <w:r w:rsidR="00AA01FC">
          <w:t>56</w:t>
        </w:r>
        <w:r w:rsidR="00AA01FC">
          <w:fldChar w:fldCharType="end"/>
        </w:r>
      </w:hyperlink>
    </w:p>
    <w:p w14:paraId="26BE5DE6" w14:textId="77777777" w:rsidR="004E24B0" w:rsidRDefault="00604FAC">
      <w:pPr>
        <w:pStyle w:val="TOC2"/>
        <w:tabs>
          <w:tab w:val="left" w:pos="480"/>
          <w:tab w:val="right" w:leader="dot" w:pos="8270"/>
        </w:tabs>
        <w:ind w:left="740" w:hanging="400"/>
        <w:rPr>
          <w:sz w:val="22"/>
        </w:rPr>
      </w:pPr>
      <w:hyperlink w:anchor="_Toc256000067" w:history="1">
        <w:r w:rsidR="00AA01FC">
          <w:rPr>
            <w:rStyle w:val="Hyperlink"/>
            <w:rFonts w:eastAsia="Times New Roman"/>
            <w:rtl/>
          </w:rPr>
          <w:t>10.</w:t>
        </w:r>
        <w:r w:rsidR="00AA01FC">
          <w:rPr>
            <w:rFonts w:eastAsia="Times New Roman"/>
            <w:sz w:val="22"/>
            <w:rtl/>
          </w:rPr>
          <w:tab/>
        </w:r>
        <w:r w:rsidR="00AA01FC" w:rsidRPr="00973BC2">
          <w:rPr>
            <w:rStyle w:val="Hyperlink"/>
            <w:rFonts w:hint="cs"/>
            <w:rtl/>
          </w:rPr>
          <w:t>תמורה</w:t>
        </w:r>
        <w:r w:rsidR="00AA01FC">
          <w:tab/>
        </w:r>
        <w:r w:rsidR="00AA01FC">
          <w:fldChar w:fldCharType="begin"/>
        </w:r>
        <w:r w:rsidR="00AA01FC">
          <w:instrText xml:space="preserve"> PAGEREF _Toc256000067 \h </w:instrText>
        </w:r>
        <w:r w:rsidR="00AA01FC">
          <w:fldChar w:fldCharType="separate"/>
        </w:r>
        <w:r w:rsidR="00AA01FC">
          <w:t>56</w:t>
        </w:r>
        <w:r w:rsidR="00AA01FC">
          <w:fldChar w:fldCharType="end"/>
        </w:r>
      </w:hyperlink>
    </w:p>
    <w:p w14:paraId="70251A51" w14:textId="77777777" w:rsidR="004E24B0" w:rsidRDefault="00604FAC">
      <w:pPr>
        <w:pStyle w:val="TOC2"/>
        <w:tabs>
          <w:tab w:val="left" w:pos="480"/>
          <w:tab w:val="right" w:leader="dot" w:pos="8270"/>
        </w:tabs>
        <w:ind w:left="740" w:hanging="400"/>
        <w:rPr>
          <w:sz w:val="22"/>
        </w:rPr>
      </w:pPr>
      <w:hyperlink w:anchor="_Toc256000068" w:history="1">
        <w:r w:rsidR="00AA01FC">
          <w:rPr>
            <w:rStyle w:val="Hyperlink"/>
            <w:rFonts w:eastAsia="Times New Roman"/>
            <w:rtl/>
          </w:rPr>
          <w:t>11.</w:t>
        </w:r>
        <w:r w:rsidR="00AA01FC">
          <w:rPr>
            <w:rFonts w:eastAsia="Times New Roman"/>
            <w:sz w:val="22"/>
            <w:rtl/>
          </w:rPr>
          <w:tab/>
        </w:r>
        <w:r w:rsidR="00AA01FC" w:rsidRPr="00973BC2">
          <w:rPr>
            <w:rStyle w:val="Hyperlink"/>
            <w:rFonts w:hint="cs"/>
            <w:rtl/>
          </w:rPr>
          <w:t>כללי תשלום</w:t>
        </w:r>
        <w:r w:rsidR="00AA01FC">
          <w:tab/>
        </w:r>
        <w:r w:rsidR="00AA01FC">
          <w:fldChar w:fldCharType="begin"/>
        </w:r>
        <w:r w:rsidR="00AA01FC">
          <w:instrText xml:space="preserve"> PAGEREF _Toc256000068 \h </w:instrText>
        </w:r>
        <w:r w:rsidR="00AA01FC">
          <w:fldChar w:fldCharType="separate"/>
        </w:r>
        <w:r w:rsidR="00AA01FC">
          <w:t>57</w:t>
        </w:r>
        <w:r w:rsidR="00AA01FC">
          <w:fldChar w:fldCharType="end"/>
        </w:r>
      </w:hyperlink>
    </w:p>
    <w:p w14:paraId="5A6F867E" w14:textId="77777777" w:rsidR="004E24B0" w:rsidRDefault="00604FAC">
      <w:pPr>
        <w:pStyle w:val="TOC2"/>
        <w:tabs>
          <w:tab w:val="left" w:pos="480"/>
          <w:tab w:val="right" w:leader="dot" w:pos="8270"/>
        </w:tabs>
        <w:ind w:left="740" w:hanging="400"/>
        <w:rPr>
          <w:sz w:val="22"/>
        </w:rPr>
      </w:pPr>
      <w:hyperlink w:anchor="_Toc256000069" w:history="1">
        <w:r w:rsidR="00AA01FC">
          <w:rPr>
            <w:rStyle w:val="Hyperlink"/>
            <w:rFonts w:eastAsia="Times New Roman"/>
            <w:rtl/>
          </w:rPr>
          <w:t>12.</w:t>
        </w:r>
        <w:r w:rsidR="00AA01FC">
          <w:rPr>
            <w:rFonts w:eastAsia="Times New Roman"/>
            <w:sz w:val="22"/>
            <w:rtl/>
          </w:rPr>
          <w:tab/>
        </w:r>
        <w:r w:rsidR="00AA01FC" w:rsidRPr="00973BC2">
          <w:rPr>
            <w:rStyle w:val="Hyperlink"/>
            <w:rFonts w:hint="cs"/>
            <w:rtl/>
          </w:rPr>
          <w:t>אחריות בנזיקין</w:t>
        </w:r>
        <w:r w:rsidR="00BC62A8" w:rsidRPr="00973BC2">
          <w:rPr>
            <w:rStyle w:val="Hyperlink"/>
            <w:rFonts w:hint="cs"/>
            <w:rtl/>
          </w:rPr>
          <w:t xml:space="preserve"> וחובת שיפוי</w:t>
        </w:r>
        <w:r w:rsidR="00AA01FC">
          <w:tab/>
        </w:r>
        <w:r w:rsidR="00AA01FC">
          <w:fldChar w:fldCharType="begin"/>
        </w:r>
        <w:r w:rsidR="00AA01FC">
          <w:instrText xml:space="preserve"> PAGEREF _Toc256000069 \h </w:instrText>
        </w:r>
        <w:r w:rsidR="00AA01FC">
          <w:fldChar w:fldCharType="separate"/>
        </w:r>
        <w:r w:rsidR="00AA01FC">
          <w:t>58</w:t>
        </w:r>
        <w:r w:rsidR="00AA01FC">
          <w:fldChar w:fldCharType="end"/>
        </w:r>
      </w:hyperlink>
    </w:p>
    <w:p w14:paraId="03876D5D" w14:textId="77777777" w:rsidR="004E24B0" w:rsidRDefault="00604FAC">
      <w:pPr>
        <w:pStyle w:val="TOC2"/>
        <w:tabs>
          <w:tab w:val="left" w:pos="480"/>
          <w:tab w:val="right" w:leader="dot" w:pos="8270"/>
        </w:tabs>
        <w:ind w:left="740" w:hanging="400"/>
        <w:rPr>
          <w:sz w:val="22"/>
        </w:rPr>
      </w:pPr>
      <w:hyperlink w:anchor="_Toc256000070" w:history="1">
        <w:r w:rsidR="00AA01FC">
          <w:rPr>
            <w:rStyle w:val="Hyperlink"/>
            <w:rFonts w:eastAsia="Times New Roman"/>
            <w:rtl/>
          </w:rPr>
          <w:t>13.</w:t>
        </w:r>
        <w:r w:rsidR="00AA01FC">
          <w:rPr>
            <w:rFonts w:eastAsia="Times New Roman"/>
            <w:sz w:val="22"/>
            <w:rtl/>
          </w:rPr>
          <w:tab/>
        </w:r>
        <w:r w:rsidR="00AA01FC" w:rsidRPr="00973BC2">
          <w:rPr>
            <w:rStyle w:val="Hyperlink"/>
            <w:rFonts w:hint="cs"/>
            <w:rtl/>
          </w:rPr>
          <w:t>ביטוח</w:t>
        </w:r>
        <w:r w:rsidR="00AA01FC">
          <w:tab/>
        </w:r>
        <w:r w:rsidR="00AA01FC">
          <w:fldChar w:fldCharType="begin"/>
        </w:r>
        <w:r w:rsidR="00AA01FC">
          <w:instrText xml:space="preserve"> PAGEREF _Toc256000070 \h </w:instrText>
        </w:r>
        <w:r w:rsidR="00AA01FC">
          <w:fldChar w:fldCharType="separate"/>
        </w:r>
        <w:r w:rsidR="00AA01FC">
          <w:t>59</w:t>
        </w:r>
        <w:r w:rsidR="00AA01FC">
          <w:fldChar w:fldCharType="end"/>
        </w:r>
      </w:hyperlink>
    </w:p>
    <w:p w14:paraId="7D7B373D" w14:textId="77777777" w:rsidR="004E24B0" w:rsidRDefault="00604FAC">
      <w:pPr>
        <w:pStyle w:val="TOC2"/>
        <w:tabs>
          <w:tab w:val="left" w:pos="480"/>
          <w:tab w:val="right" w:leader="dot" w:pos="8270"/>
        </w:tabs>
        <w:ind w:left="740" w:hanging="400"/>
        <w:rPr>
          <w:sz w:val="22"/>
        </w:rPr>
      </w:pPr>
      <w:hyperlink w:anchor="_Toc256000071" w:history="1">
        <w:r w:rsidR="00AA01FC">
          <w:rPr>
            <w:rStyle w:val="Hyperlink"/>
            <w:rFonts w:eastAsia="Times New Roman"/>
            <w:rtl/>
          </w:rPr>
          <w:t>14.</w:t>
        </w:r>
        <w:r w:rsidR="00AA01FC">
          <w:rPr>
            <w:rFonts w:eastAsia="Times New Roman"/>
            <w:sz w:val="22"/>
            <w:rtl/>
          </w:rPr>
          <w:tab/>
        </w:r>
        <w:r w:rsidR="00AA01FC" w:rsidRPr="00973BC2">
          <w:rPr>
            <w:rStyle w:val="Hyperlink"/>
            <w:rtl/>
          </w:rPr>
          <w:t xml:space="preserve">המחאת זכויות או חובות על פי </w:t>
        </w:r>
        <w:r w:rsidR="00CC7B9D" w:rsidRPr="00973BC2">
          <w:rPr>
            <w:rStyle w:val="Hyperlink"/>
            <w:rFonts w:hint="cs"/>
            <w:rtl/>
          </w:rPr>
          <w:t>ה</w:t>
        </w:r>
        <w:r w:rsidR="00AA01FC" w:rsidRPr="00973BC2">
          <w:rPr>
            <w:rStyle w:val="Hyperlink"/>
            <w:rtl/>
          </w:rPr>
          <w:t>הסכם</w:t>
        </w:r>
        <w:r w:rsidR="00AA01FC">
          <w:tab/>
        </w:r>
        <w:r w:rsidR="00AA01FC">
          <w:fldChar w:fldCharType="begin"/>
        </w:r>
        <w:r w:rsidR="00AA01FC">
          <w:instrText xml:space="preserve"> PAGEREF _Toc256000071 \h </w:instrText>
        </w:r>
        <w:r w:rsidR="00AA01FC">
          <w:fldChar w:fldCharType="separate"/>
        </w:r>
        <w:r w:rsidR="00AA01FC">
          <w:t>60</w:t>
        </w:r>
        <w:r w:rsidR="00AA01FC">
          <w:fldChar w:fldCharType="end"/>
        </w:r>
      </w:hyperlink>
    </w:p>
    <w:p w14:paraId="7B0310AC" w14:textId="77777777" w:rsidR="004E24B0" w:rsidRDefault="00604FAC">
      <w:pPr>
        <w:pStyle w:val="TOC2"/>
        <w:tabs>
          <w:tab w:val="left" w:pos="480"/>
          <w:tab w:val="right" w:leader="dot" w:pos="8270"/>
        </w:tabs>
        <w:ind w:left="740" w:hanging="400"/>
        <w:rPr>
          <w:sz w:val="22"/>
        </w:rPr>
      </w:pPr>
      <w:hyperlink w:anchor="_Toc256000072" w:history="1">
        <w:r w:rsidR="00AA01FC">
          <w:rPr>
            <w:rStyle w:val="Hyperlink"/>
            <w:rFonts w:eastAsia="Times New Roman"/>
            <w:rtl/>
          </w:rPr>
          <w:t>15.</w:t>
        </w:r>
        <w:r w:rsidR="00AA01FC">
          <w:rPr>
            <w:rFonts w:eastAsia="Times New Roman"/>
            <w:sz w:val="22"/>
            <w:rtl/>
          </w:rPr>
          <w:tab/>
        </w:r>
        <w:r w:rsidR="00AA01FC" w:rsidRPr="00973BC2">
          <w:rPr>
            <w:rStyle w:val="Hyperlink"/>
            <w:rtl/>
          </w:rPr>
          <w:t>הפסקת ההתקשרות</w:t>
        </w:r>
        <w:r w:rsidR="00AA01FC">
          <w:tab/>
        </w:r>
        <w:r w:rsidR="00AA01FC">
          <w:fldChar w:fldCharType="begin"/>
        </w:r>
        <w:r w:rsidR="00AA01FC">
          <w:instrText xml:space="preserve"> PAGEREF _Toc256000072 \h </w:instrText>
        </w:r>
        <w:r w:rsidR="00AA01FC">
          <w:fldChar w:fldCharType="separate"/>
        </w:r>
        <w:r w:rsidR="00AA01FC">
          <w:t>60</w:t>
        </w:r>
        <w:r w:rsidR="00AA01FC">
          <w:fldChar w:fldCharType="end"/>
        </w:r>
      </w:hyperlink>
    </w:p>
    <w:p w14:paraId="3FA39DE1" w14:textId="77777777" w:rsidR="004E24B0" w:rsidRDefault="00604FAC">
      <w:pPr>
        <w:pStyle w:val="TOC2"/>
        <w:tabs>
          <w:tab w:val="left" w:pos="480"/>
          <w:tab w:val="right" w:leader="dot" w:pos="8270"/>
        </w:tabs>
        <w:ind w:left="740" w:hanging="400"/>
        <w:rPr>
          <w:sz w:val="22"/>
        </w:rPr>
      </w:pPr>
      <w:hyperlink w:anchor="_Toc256000073" w:history="1">
        <w:r w:rsidR="00AA01FC">
          <w:rPr>
            <w:rStyle w:val="Hyperlink"/>
            <w:rFonts w:eastAsia="Times New Roman"/>
            <w:rtl/>
          </w:rPr>
          <w:t>16.</w:t>
        </w:r>
        <w:r w:rsidR="00AA01FC">
          <w:rPr>
            <w:rFonts w:eastAsia="Times New Roman"/>
            <w:sz w:val="22"/>
            <w:rtl/>
          </w:rPr>
          <w:tab/>
        </w:r>
        <w:r w:rsidR="00AA01FC" w:rsidRPr="00973BC2">
          <w:rPr>
            <w:rStyle w:val="Hyperlink"/>
            <w:rtl/>
          </w:rPr>
          <w:t>הפרת ההסכם</w:t>
        </w:r>
        <w:r w:rsidR="00AA01FC">
          <w:tab/>
        </w:r>
        <w:r w:rsidR="00AA01FC">
          <w:fldChar w:fldCharType="begin"/>
        </w:r>
        <w:r w:rsidR="00AA01FC">
          <w:instrText xml:space="preserve"> PAGEREF _Toc256000073 \h </w:instrText>
        </w:r>
        <w:r w:rsidR="00AA01FC">
          <w:fldChar w:fldCharType="separate"/>
        </w:r>
        <w:r w:rsidR="00AA01FC">
          <w:t>61</w:t>
        </w:r>
        <w:r w:rsidR="00AA01FC">
          <w:fldChar w:fldCharType="end"/>
        </w:r>
      </w:hyperlink>
    </w:p>
    <w:p w14:paraId="02ECA346" w14:textId="77777777" w:rsidR="004E24B0" w:rsidRDefault="00604FAC">
      <w:pPr>
        <w:pStyle w:val="TOC2"/>
        <w:tabs>
          <w:tab w:val="left" w:pos="480"/>
          <w:tab w:val="right" w:leader="dot" w:pos="8270"/>
        </w:tabs>
        <w:ind w:left="740" w:hanging="400"/>
        <w:rPr>
          <w:sz w:val="22"/>
        </w:rPr>
      </w:pPr>
      <w:hyperlink w:anchor="_Toc256000074" w:history="1">
        <w:r w:rsidR="00AA01FC">
          <w:rPr>
            <w:rStyle w:val="Hyperlink"/>
            <w:rFonts w:eastAsia="Times New Roman"/>
            <w:rtl/>
          </w:rPr>
          <w:t>17.</w:t>
        </w:r>
        <w:r w:rsidR="00AA01FC">
          <w:rPr>
            <w:rFonts w:eastAsia="Times New Roman"/>
            <w:sz w:val="22"/>
            <w:rtl/>
          </w:rPr>
          <w:tab/>
        </w:r>
        <w:r w:rsidR="00AA01FC" w:rsidRPr="00973BC2">
          <w:rPr>
            <w:rStyle w:val="Hyperlink"/>
            <w:rtl/>
          </w:rPr>
          <w:t>תרופות מצטברות</w:t>
        </w:r>
        <w:r w:rsidR="00AA01FC">
          <w:tab/>
        </w:r>
        <w:r w:rsidR="00AA01FC">
          <w:fldChar w:fldCharType="begin"/>
        </w:r>
        <w:r w:rsidR="00AA01FC">
          <w:instrText xml:space="preserve"> PAGEREF _Toc256000074 \h </w:instrText>
        </w:r>
        <w:r w:rsidR="00AA01FC">
          <w:fldChar w:fldCharType="separate"/>
        </w:r>
        <w:r w:rsidR="00AA01FC">
          <w:t>64</w:t>
        </w:r>
        <w:r w:rsidR="00AA01FC">
          <w:fldChar w:fldCharType="end"/>
        </w:r>
      </w:hyperlink>
    </w:p>
    <w:p w14:paraId="4B40626F" w14:textId="77777777" w:rsidR="004E24B0" w:rsidRDefault="00604FAC">
      <w:pPr>
        <w:pStyle w:val="TOC2"/>
        <w:tabs>
          <w:tab w:val="left" w:pos="480"/>
          <w:tab w:val="right" w:leader="dot" w:pos="8270"/>
        </w:tabs>
        <w:ind w:left="740" w:hanging="400"/>
        <w:rPr>
          <w:sz w:val="22"/>
        </w:rPr>
      </w:pPr>
      <w:hyperlink w:anchor="_Toc256000075" w:history="1">
        <w:r w:rsidR="00AA01FC">
          <w:rPr>
            <w:rStyle w:val="Hyperlink"/>
            <w:rFonts w:eastAsia="Times New Roman"/>
            <w:rtl/>
          </w:rPr>
          <w:t>18.</w:t>
        </w:r>
        <w:r w:rsidR="00AA01FC">
          <w:rPr>
            <w:rFonts w:eastAsia="Times New Roman"/>
            <w:sz w:val="22"/>
            <w:rtl/>
          </w:rPr>
          <w:tab/>
        </w:r>
        <w:r w:rsidR="00AA01FC" w:rsidRPr="00973BC2">
          <w:rPr>
            <w:rStyle w:val="Hyperlink"/>
            <w:rFonts w:hint="cs"/>
            <w:rtl/>
          </w:rPr>
          <w:t>סיום התקשרות</w:t>
        </w:r>
        <w:r w:rsidR="00AA01FC">
          <w:tab/>
        </w:r>
        <w:r w:rsidR="00AA01FC">
          <w:fldChar w:fldCharType="begin"/>
        </w:r>
        <w:r w:rsidR="00AA01FC">
          <w:instrText xml:space="preserve"> PAGEREF _Toc256000075 \h </w:instrText>
        </w:r>
        <w:r w:rsidR="00AA01FC">
          <w:fldChar w:fldCharType="separate"/>
        </w:r>
        <w:r w:rsidR="00AA01FC">
          <w:t>64</w:t>
        </w:r>
        <w:r w:rsidR="00AA01FC">
          <w:fldChar w:fldCharType="end"/>
        </w:r>
      </w:hyperlink>
    </w:p>
    <w:p w14:paraId="000D2A67" w14:textId="77777777" w:rsidR="004E24B0" w:rsidRDefault="00604FAC">
      <w:pPr>
        <w:pStyle w:val="TOC2"/>
        <w:tabs>
          <w:tab w:val="left" w:pos="480"/>
          <w:tab w:val="right" w:leader="dot" w:pos="8270"/>
        </w:tabs>
        <w:ind w:left="740" w:hanging="400"/>
        <w:rPr>
          <w:sz w:val="22"/>
        </w:rPr>
      </w:pPr>
      <w:hyperlink w:anchor="_Toc256000076" w:history="1">
        <w:r w:rsidR="00AA01FC">
          <w:rPr>
            <w:rStyle w:val="Hyperlink"/>
            <w:rFonts w:eastAsia="Times New Roman"/>
            <w:rtl/>
          </w:rPr>
          <w:t>19.</w:t>
        </w:r>
        <w:r w:rsidR="00AA01FC">
          <w:rPr>
            <w:rFonts w:eastAsia="Times New Roman"/>
            <w:sz w:val="22"/>
            <w:rtl/>
          </w:rPr>
          <w:tab/>
        </w:r>
        <w:r w:rsidR="00AA01FC" w:rsidRPr="00973BC2">
          <w:rPr>
            <w:rStyle w:val="Hyperlink"/>
            <w:rtl/>
          </w:rPr>
          <w:t>כתובות הצדדים והודעות</w:t>
        </w:r>
        <w:r w:rsidR="00AA01FC">
          <w:tab/>
        </w:r>
        <w:r w:rsidR="00AA01FC">
          <w:fldChar w:fldCharType="begin"/>
        </w:r>
        <w:r w:rsidR="00AA01FC">
          <w:instrText xml:space="preserve"> PAGEREF _Toc256000076 \h </w:instrText>
        </w:r>
        <w:r w:rsidR="00AA01FC">
          <w:fldChar w:fldCharType="separate"/>
        </w:r>
        <w:r w:rsidR="00AA01FC">
          <w:t>65</w:t>
        </w:r>
        <w:r w:rsidR="00AA01FC">
          <w:fldChar w:fldCharType="end"/>
        </w:r>
      </w:hyperlink>
    </w:p>
    <w:p w14:paraId="14204F05" w14:textId="77777777" w:rsidR="004E24B0" w:rsidRDefault="00604FAC">
      <w:pPr>
        <w:pStyle w:val="TOC2"/>
        <w:tabs>
          <w:tab w:val="left" w:pos="480"/>
          <w:tab w:val="right" w:leader="dot" w:pos="8270"/>
        </w:tabs>
        <w:ind w:left="740" w:hanging="400"/>
        <w:rPr>
          <w:sz w:val="22"/>
        </w:rPr>
      </w:pPr>
      <w:hyperlink w:anchor="_Toc256000077" w:history="1">
        <w:r w:rsidR="00AA01FC">
          <w:rPr>
            <w:rStyle w:val="Hyperlink"/>
            <w:rFonts w:eastAsia="Times New Roman"/>
            <w:rtl/>
          </w:rPr>
          <w:t>20.</w:t>
        </w:r>
        <w:r w:rsidR="00AA01FC">
          <w:rPr>
            <w:rFonts w:eastAsia="Times New Roman"/>
            <w:sz w:val="22"/>
            <w:rtl/>
          </w:rPr>
          <w:tab/>
        </w:r>
        <w:r w:rsidR="00AA01FC" w:rsidRPr="00973BC2">
          <w:rPr>
            <w:rStyle w:val="Hyperlink"/>
            <w:rtl/>
          </w:rPr>
          <w:t>שונות</w:t>
        </w:r>
        <w:r w:rsidR="00AA01FC">
          <w:tab/>
        </w:r>
        <w:r w:rsidR="00AA01FC">
          <w:fldChar w:fldCharType="begin"/>
        </w:r>
        <w:r w:rsidR="00AA01FC">
          <w:instrText xml:space="preserve"> PAGEREF _Toc256000077 \h </w:instrText>
        </w:r>
        <w:r w:rsidR="00AA01FC">
          <w:fldChar w:fldCharType="separate"/>
        </w:r>
        <w:r w:rsidR="00AA01FC">
          <w:t>65</w:t>
        </w:r>
        <w:r w:rsidR="00AA01FC">
          <w:fldChar w:fldCharType="end"/>
        </w:r>
      </w:hyperlink>
    </w:p>
    <w:p w14:paraId="36841CA1" w14:textId="77777777" w:rsidR="00717FE4" w:rsidRPr="00E45895" w:rsidRDefault="00AA01FC" w:rsidP="00EF0EE2">
      <w:pPr>
        <w:pStyle w:val="TOC2"/>
        <w:ind w:left="740" w:hanging="400"/>
        <w:rPr>
          <w:rStyle w:val="Hyperlink"/>
          <w:rFonts w:asciiTheme="minorHAnsi" w:hAnsiTheme="minorHAnsi" w:cstheme="minorHAnsi"/>
          <w:color w:val="auto"/>
          <w:u w:val="none"/>
          <w:rtl/>
        </w:rPr>
      </w:pPr>
      <w:r>
        <w:rPr>
          <w:rtl/>
        </w:rPr>
        <w:fldChar w:fldCharType="end"/>
      </w:r>
    </w:p>
    <w:p w14:paraId="054B1B43"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D618147"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10A9538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AF5B6CF" w14:textId="77777777" w:rsidR="005E3856" w:rsidRDefault="005E3856" w:rsidP="005E3856">
      <w:pPr>
        <w:rPr>
          <w:sz w:val="36"/>
          <w:szCs w:val="36"/>
          <w:rtl/>
        </w:rPr>
      </w:pPr>
    </w:p>
    <w:p w14:paraId="4F730475" w14:textId="77777777" w:rsidR="00652684" w:rsidRDefault="00652684" w:rsidP="005E3856">
      <w:pPr>
        <w:rPr>
          <w:sz w:val="36"/>
          <w:szCs w:val="36"/>
          <w:rtl/>
        </w:rPr>
      </w:pPr>
    </w:p>
    <w:p w14:paraId="0A7ECD81" w14:textId="77777777" w:rsidR="00652684" w:rsidRPr="005E3856" w:rsidRDefault="00652684" w:rsidP="005E3856">
      <w:pPr>
        <w:rPr>
          <w:sz w:val="36"/>
          <w:szCs w:val="36"/>
          <w:rtl/>
        </w:rPr>
      </w:pPr>
    </w:p>
    <w:p w14:paraId="3D9E8EE7" w14:textId="77777777" w:rsidR="005327F4" w:rsidRPr="00B63569" w:rsidRDefault="005327F4" w:rsidP="005327F4">
      <w:pPr>
        <w:rPr>
          <w:sz w:val="28"/>
          <w:szCs w:val="28"/>
          <w:rtl/>
        </w:rPr>
      </w:pPr>
    </w:p>
    <w:p w14:paraId="06DD00E0" w14:textId="77777777" w:rsidR="005327F4" w:rsidRPr="00B63569" w:rsidRDefault="005327F4" w:rsidP="005327F4">
      <w:pPr>
        <w:rPr>
          <w:sz w:val="36"/>
          <w:szCs w:val="36"/>
          <w:rtl/>
        </w:rPr>
      </w:pPr>
    </w:p>
    <w:p w14:paraId="67773364" w14:textId="77777777" w:rsidR="005327F4" w:rsidRPr="00B63569" w:rsidRDefault="005327F4" w:rsidP="005327F4">
      <w:pPr>
        <w:tabs>
          <w:tab w:val="left" w:pos="504"/>
        </w:tabs>
        <w:spacing w:line="360" w:lineRule="auto"/>
        <w:rPr>
          <w:b/>
          <w:bCs/>
          <w:sz w:val="22"/>
          <w:szCs w:val="22"/>
          <w:rtl/>
        </w:rPr>
      </w:pPr>
    </w:p>
    <w:p w14:paraId="62FB6F00" w14:textId="77777777" w:rsidR="005D0A83" w:rsidRDefault="005D0A83" w:rsidP="005D0A83">
      <w:pPr>
        <w:rPr>
          <w:rtl/>
        </w:rPr>
      </w:pPr>
    </w:p>
    <w:p w14:paraId="62DE2D83" w14:textId="77777777" w:rsidR="005D0A83" w:rsidRDefault="005D0A83" w:rsidP="005D0A83">
      <w:pPr>
        <w:rPr>
          <w:rtl/>
        </w:rPr>
      </w:pPr>
    </w:p>
    <w:p w14:paraId="0084E49E" w14:textId="77777777" w:rsidR="002A3E64" w:rsidRPr="001868B7" w:rsidRDefault="00AA01FC" w:rsidP="0057259E">
      <w:pPr>
        <w:pStyle w:val="afffffff9"/>
        <w:rPr>
          <w:rtl/>
        </w:rPr>
      </w:pPr>
      <w:bookmarkStart w:id="25" w:name="_Toc256000041"/>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054335B4" w14:textId="77777777" w:rsidR="005D0A83" w:rsidRDefault="005D0A83" w:rsidP="005D0A83">
      <w:pPr>
        <w:rPr>
          <w:rtl/>
        </w:rPr>
      </w:pPr>
    </w:p>
    <w:p w14:paraId="7E6FE59F" w14:textId="77777777" w:rsidR="005D0A83" w:rsidRDefault="005D0A83" w:rsidP="005D0A83">
      <w:pPr>
        <w:rPr>
          <w:rtl/>
        </w:rPr>
      </w:pPr>
    </w:p>
    <w:p w14:paraId="25C9090B" w14:textId="77777777" w:rsidR="005D0A83" w:rsidRDefault="005D0A83" w:rsidP="005D0A83">
      <w:pPr>
        <w:rPr>
          <w:rtl/>
        </w:rPr>
      </w:pPr>
    </w:p>
    <w:p w14:paraId="2C6CC463" w14:textId="77777777" w:rsidR="005D0A83" w:rsidRDefault="005D0A83" w:rsidP="005D0A83">
      <w:pPr>
        <w:rPr>
          <w:rtl/>
        </w:rPr>
      </w:pPr>
    </w:p>
    <w:p w14:paraId="63B6D830" w14:textId="77777777" w:rsidR="005D0A83" w:rsidRDefault="005D0A83" w:rsidP="005D0A83">
      <w:pPr>
        <w:rPr>
          <w:rtl/>
        </w:rPr>
      </w:pPr>
    </w:p>
    <w:p w14:paraId="78909B8D"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5EAC6290" w14:textId="77777777" w:rsidR="002658E9" w:rsidRPr="002B53EA" w:rsidRDefault="00AA01FC" w:rsidP="002B53EA">
      <w:pPr>
        <w:pStyle w:val="1fe"/>
        <w:rPr>
          <w:rtl/>
        </w:rPr>
      </w:pPr>
      <w:bookmarkStart w:id="29" w:name="_Toc256000042"/>
      <w:bookmarkStart w:id="30" w:name="_Toc173823718"/>
      <w:bookmarkStart w:id="31" w:name="_Toc173825526"/>
      <w:bookmarkStart w:id="32" w:name="_Toc53331328"/>
      <w:r w:rsidRPr="002B53EA">
        <w:rPr>
          <w:rFonts w:hint="cs"/>
          <w:rtl/>
        </w:rPr>
        <w:t>עקרונות</w:t>
      </w:r>
      <w:r w:rsidRPr="002B53EA">
        <w:rPr>
          <w:rtl/>
        </w:rPr>
        <w:t xml:space="preserve"> ה</w:t>
      </w:r>
      <w:r w:rsidRPr="002B53EA">
        <w:rPr>
          <w:rFonts w:hint="cs"/>
          <w:rtl/>
        </w:rPr>
        <w:t>מכרז</w:t>
      </w:r>
      <w:bookmarkEnd w:id="29"/>
      <w:bookmarkEnd w:id="30"/>
      <w:bookmarkEnd w:id="31"/>
    </w:p>
    <w:p w14:paraId="164E0F59" w14:textId="77777777" w:rsidR="002658E9" w:rsidRPr="00973BC2" w:rsidRDefault="00AA01FC" w:rsidP="002B53EA">
      <w:pPr>
        <w:pStyle w:val="2-0"/>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4BAF856D" w14:textId="77777777" w:rsidR="002658E9" w:rsidRDefault="00AA01FC"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79E7400" w14:textId="77777777" w:rsidR="002658E9" w:rsidRDefault="00AA01FC" w:rsidP="00973BC2">
      <w:pPr>
        <w:pStyle w:val="2-0"/>
        <w:rPr>
          <w:rtl/>
        </w:rPr>
      </w:pPr>
      <w:bookmarkStart w:id="34"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34"/>
    <w:p w14:paraId="04D4EFD5" w14:textId="77777777" w:rsidR="003E2E58" w:rsidRPr="002B0AAF" w:rsidRDefault="00AA01FC"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14:paraId="78016AF5" w14:textId="77777777" w:rsidR="008E6C99" w:rsidRPr="00EC0034" w:rsidRDefault="00AA01FC" w:rsidP="00973BC2">
      <w:pPr>
        <w:pStyle w:val="1fe"/>
        <w:rPr>
          <w:rtl/>
        </w:rPr>
      </w:pPr>
      <w:bookmarkStart w:id="40" w:name="_Toc256000043"/>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14:paraId="69713C20" w14:textId="77777777" w:rsidR="00F43C9A" w:rsidRPr="004B4FA2" w:rsidRDefault="00AA01FC"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381C9308" w14:textId="77777777" w:rsidR="00A900DD" w:rsidRPr="00A0392D" w:rsidRDefault="00AA01F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B4179F7" w14:textId="77777777" w:rsidR="00F43C9A" w:rsidRPr="00B63569" w:rsidRDefault="00AA01F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9F0CD53" w14:textId="77777777" w:rsidR="00390B5E" w:rsidRPr="002A3E64" w:rsidRDefault="00AA01FC" w:rsidP="007B01DE">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0601C5C4" w14:textId="4D694125" w:rsidR="00F81260" w:rsidRPr="007B01DE" w:rsidRDefault="00AA01FC" w:rsidP="00E810EB">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r w:rsidR="00E810EB">
        <w:rPr>
          <w:rFonts w:hint="cs"/>
          <w:rtl/>
        </w:rPr>
        <w:t xml:space="preserve"> (</w:t>
      </w:r>
      <w:r w:rsidR="00E810EB" w:rsidRPr="00E810EB">
        <w:rPr>
          <w:rtl/>
        </w:rPr>
        <w:t>ויוער, רישומו של המציע כעוסק מורשה, אינו מהווה תנאי סף להגשת מועמדות, אך יהווה תנאי להתקשרות עמו, ככל שיוכרז כזוכה במכרז</w:t>
      </w:r>
      <w:r w:rsidR="00E810EB">
        <w:rPr>
          <w:rFonts w:hint="cs"/>
          <w:rtl/>
        </w:rPr>
        <w:t>)</w:t>
      </w:r>
      <w:r w:rsidRPr="007B01DE">
        <w:rPr>
          <w:rtl/>
        </w:rPr>
        <w:t>.</w:t>
      </w:r>
    </w:p>
    <w:p w14:paraId="0D0CB72A" w14:textId="77777777" w:rsidR="00F43C9A" w:rsidRDefault="00AA01F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BDB7A42" w14:textId="77777777" w:rsidR="00866096" w:rsidRDefault="00AA01FC" w:rsidP="00A0392D">
      <w:pPr>
        <w:pStyle w:val="3-"/>
        <w:rPr>
          <w:rtl/>
        </w:rPr>
      </w:pPr>
      <w:r>
        <w:rPr>
          <w:rFonts w:hint="cs"/>
          <w:rtl/>
        </w:rPr>
        <w:t xml:space="preserve">כלל </w:t>
      </w:r>
      <w:bookmarkStart w:id="49" w:name="show_IsSherutOrHR"/>
      <w:r>
        <w:rPr>
          <w:rFonts w:hint="cs"/>
          <w:rtl/>
        </w:rPr>
        <w:t xml:space="preserve">השירותים </w:t>
      </w:r>
      <w:bookmarkEnd w:id="4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6DEE1210" w14:textId="77777777" w:rsidR="00390B5E" w:rsidRPr="002A3E64" w:rsidRDefault="00AA01FC" w:rsidP="007B01DE">
      <w:pPr>
        <w:pStyle w:val="2-"/>
        <w:rPr>
          <w:rtl/>
        </w:rPr>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6137D2B7" w14:textId="7F11D5FE" w:rsidR="00CC3072" w:rsidRPr="007B01DE" w:rsidRDefault="00AA01FC" w:rsidP="00A0392D">
      <w:pPr>
        <w:pStyle w:val="3-5"/>
        <w:rPr>
          <w:rtl/>
        </w:rPr>
      </w:pPr>
      <w:r w:rsidRPr="007B01DE">
        <w:rPr>
          <w:rtl/>
        </w:rPr>
        <w:t>ה</w:t>
      </w:r>
      <w:r w:rsidR="00A82FFF">
        <w:rPr>
          <w:rFonts w:hint="cs"/>
          <w:rtl/>
        </w:rPr>
        <w:t>מתחקר המוצע</w:t>
      </w:r>
      <w:r w:rsidR="0047693B" w:rsidRPr="007B01DE">
        <w:rPr>
          <w:rtl/>
        </w:rPr>
        <w:t xml:space="preserve"> עומד בתנאים המפורטים להלן</w:t>
      </w:r>
      <w:r w:rsidRPr="007B01DE">
        <w:rPr>
          <w:rtl/>
        </w:rPr>
        <w:t>:</w:t>
      </w:r>
    </w:p>
    <w:bookmarkEnd w:id="54"/>
    <w:p w14:paraId="359BADB1" w14:textId="77777777" w:rsidR="00A92235" w:rsidRDefault="00AA01FC" w:rsidP="006B6CCE">
      <w:pPr>
        <w:pStyle w:val="4-3"/>
        <w:rPr>
          <w:rtl/>
        </w:rPr>
      </w:pPr>
      <w:r>
        <w:rPr>
          <w:rFonts w:eastAsia="David"/>
          <w:b/>
          <w:bCs/>
          <w:rtl/>
        </w:rPr>
        <w:t>הסמכה</w:t>
      </w:r>
      <w:r>
        <w:rPr>
          <w:rFonts w:eastAsia="David"/>
          <w:rtl/>
        </w:rPr>
        <w:t xml:space="preserve"> –</w:t>
      </w:r>
    </w:p>
    <w:p w14:paraId="306338C4" w14:textId="77777777" w:rsidR="004E24B0" w:rsidRDefault="00AA01FC" w:rsidP="006B6CCE">
      <w:pPr>
        <w:pStyle w:val="5-"/>
      </w:pPr>
      <w:r>
        <w:rPr>
          <w:rFonts w:eastAsia="David"/>
          <w:rtl/>
        </w:rPr>
        <w:t>מתחקר תו תקן בעל הסמכה מהחטיבה להתאמה ביטחונית בשירות הביטחון הכללי.</w:t>
      </w:r>
    </w:p>
    <w:p w14:paraId="69858C65" w14:textId="77777777" w:rsidR="004E24B0" w:rsidRDefault="00AA01FC" w:rsidP="006B6CCE">
      <w:pPr>
        <w:pStyle w:val="4-3"/>
      </w:pPr>
      <w:r>
        <w:rPr>
          <w:rFonts w:eastAsia="David"/>
          <w:b/>
          <w:bCs/>
          <w:rtl/>
        </w:rPr>
        <w:t>שנות ניסיון</w:t>
      </w:r>
      <w:r>
        <w:rPr>
          <w:rFonts w:eastAsia="David"/>
          <w:rtl/>
        </w:rPr>
        <w:t xml:space="preserve"> –</w:t>
      </w:r>
    </w:p>
    <w:p w14:paraId="4367ECB0" w14:textId="77777777" w:rsidR="004E24B0" w:rsidRDefault="00AA01FC" w:rsidP="006B6CCE">
      <w:pPr>
        <w:pStyle w:val="5-"/>
      </w:pPr>
      <w:r>
        <w:rPr>
          <w:rFonts w:eastAsia="David"/>
          <w:rtl/>
        </w:rPr>
        <w:t>המתחקר בעל ניסיון של 3 שנים לפחות, במהלך חמש השנים שקדמו למועד האחרון להגשת הצעות למכרז, בביצוע תחקורים עבור שני גופים מאובטחים לפחות .</w:t>
      </w:r>
    </w:p>
    <w:p w14:paraId="04EFE84B" w14:textId="77777777" w:rsidR="004E24B0" w:rsidRDefault="00AA01FC" w:rsidP="00A82FFF">
      <w:pPr>
        <w:pStyle w:val="4-3"/>
        <w:ind w:left="2174" w:hanging="547"/>
        <w:rPr>
          <w:rFonts w:eastAsia="David"/>
          <w:b/>
          <w:bCs/>
        </w:rPr>
      </w:pPr>
      <w:r>
        <w:rPr>
          <w:rFonts w:eastAsia="David"/>
          <w:b/>
          <w:bCs/>
          <w:rtl/>
        </w:rPr>
        <w:t>היקף תחקורים</w:t>
      </w:r>
    </w:p>
    <w:p w14:paraId="02AF3C3F" w14:textId="77777777" w:rsidR="004E24B0" w:rsidRDefault="00AA01FC">
      <w:pPr>
        <w:bidi w:val="0"/>
        <w:rPr>
          <w:rFonts w:eastAsia="David"/>
        </w:rPr>
      </w:pPr>
      <w:r>
        <w:rPr>
          <w:rFonts w:eastAsia="David"/>
        </w:rPr>
        <w:t>–</w:t>
      </w:r>
    </w:p>
    <w:p w14:paraId="17A6FCCE" w14:textId="77777777" w:rsidR="004E24B0" w:rsidRDefault="00AA01FC" w:rsidP="00A82FFF">
      <w:pPr>
        <w:pStyle w:val="5-"/>
        <w:spacing w:before="0" w:after="0" w:line="240" w:lineRule="auto"/>
      </w:pPr>
      <w:r>
        <w:rPr>
          <w:rFonts w:eastAsia="David"/>
          <w:rtl/>
        </w:rPr>
        <w:t>המתחקר ביצע, החל משנת 2019 לפחות 200 תחקורים עבור גופים מאובטחים</w:t>
      </w:r>
      <w:r>
        <w:rPr>
          <w:rFonts w:eastAsia="David"/>
        </w:rPr>
        <w:t>.</w:t>
      </w:r>
    </w:p>
    <w:p w14:paraId="7C3D1BFD"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4F67AFBF" w14:textId="77777777" w:rsidR="00391993" w:rsidRPr="00EC0034" w:rsidRDefault="00AA01FC" w:rsidP="00973BC2">
      <w:pPr>
        <w:pStyle w:val="1fe"/>
        <w:rPr>
          <w:rtl/>
        </w:rPr>
      </w:pPr>
      <w:bookmarkStart w:id="55" w:name="_Toc256000044"/>
      <w:bookmarkStart w:id="56" w:name="_Toc173823720"/>
      <w:bookmarkStart w:id="57" w:name="_Toc173825528"/>
      <w:r w:rsidRPr="00EC0034">
        <w:rPr>
          <w:rFonts w:hint="cs"/>
          <w:rtl/>
        </w:rPr>
        <w:t>ניקוד ה</w:t>
      </w:r>
      <w:r w:rsidR="008E27B7" w:rsidRPr="00EC0034">
        <w:rPr>
          <w:rFonts w:hint="cs"/>
          <w:rtl/>
        </w:rPr>
        <w:t>הצעות</w:t>
      </w:r>
      <w:bookmarkEnd w:id="55"/>
      <w:bookmarkEnd w:id="56"/>
      <w:bookmarkEnd w:id="57"/>
    </w:p>
    <w:p w14:paraId="57CE0F85" w14:textId="77777777" w:rsidR="00C10C50" w:rsidRPr="002A3E64" w:rsidRDefault="00AA01FC" w:rsidP="007B01DE">
      <w:pPr>
        <w:pStyle w:val="2-"/>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1736590E" w14:textId="77777777" w:rsidR="00C10C50" w:rsidRPr="007B01DE" w:rsidRDefault="00AA01FC"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B032B9B" w14:textId="77777777" w:rsidR="00C10C50" w:rsidRPr="002D1D37" w:rsidRDefault="00AA01FC" w:rsidP="000C2347">
      <w:pPr>
        <w:pStyle w:val="4-3"/>
        <w:rPr>
          <w:rtl/>
        </w:rPr>
      </w:pPr>
      <w:bookmarkStart w:id="62" w:name="show_MishkalIchut"/>
      <w:r w:rsidRPr="002D1D37">
        <w:rPr>
          <w:rtl/>
        </w:rPr>
        <w:t>איכות –</w:t>
      </w:r>
      <w:bookmarkStart w:id="63" w:name="MishkalIchut"/>
      <w:r w:rsidR="00E451C7">
        <w:rPr>
          <w:rFonts w:hint="cs"/>
          <w:rtl/>
        </w:rPr>
        <w:t>50</w:t>
      </w:r>
      <w:bookmarkEnd w:id="63"/>
      <w:r w:rsidRPr="002D1D37">
        <w:rPr>
          <w:rtl/>
        </w:rPr>
        <w:t>%</w:t>
      </w:r>
      <w:r w:rsidRPr="002D1D37">
        <w:rPr>
          <w:rFonts w:hint="cs"/>
          <w:rtl/>
        </w:rPr>
        <w:t>;</w:t>
      </w:r>
      <w:r w:rsidRPr="002D1D37">
        <w:rPr>
          <w:rtl/>
        </w:rPr>
        <w:t xml:space="preserve"> </w:t>
      </w:r>
      <w:bookmarkEnd w:id="62"/>
    </w:p>
    <w:p w14:paraId="63AC91A7" w14:textId="77777777" w:rsidR="00C10C50" w:rsidRDefault="00AA01FC" w:rsidP="000C2347">
      <w:pPr>
        <w:pStyle w:val="4-3"/>
        <w:rPr>
          <w:rtl/>
        </w:rPr>
      </w:pPr>
      <w:bookmarkStart w:id="64" w:name="show_MishkalMechir"/>
      <w:r w:rsidRPr="002D1D37">
        <w:rPr>
          <w:rFonts w:hint="cs"/>
          <w:rtl/>
        </w:rPr>
        <w:t>מחיר</w:t>
      </w:r>
      <w:r w:rsidRPr="002D1D37">
        <w:rPr>
          <w:rtl/>
        </w:rPr>
        <w:t xml:space="preserve"> –</w:t>
      </w:r>
      <w:bookmarkStart w:id="65" w:name="MishkalMechir"/>
      <w:r w:rsidR="00E451C7">
        <w:rPr>
          <w:rFonts w:hint="cs"/>
          <w:rtl/>
        </w:rPr>
        <w:t>50</w:t>
      </w:r>
      <w:bookmarkEnd w:id="65"/>
      <w:r w:rsidRPr="002D1D37">
        <w:rPr>
          <w:rtl/>
        </w:rPr>
        <w:t>%</w:t>
      </w:r>
      <w:r w:rsidR="00DA0A6E">
        <w:rPr>
          <w:rFonts w:hint="cs"/>
          <w:rtl/>
        </w:rPr>
        <w:t>.</w:t>
      </w:r>
      <w:bookmarkEnd w:id="64"/>
    </w:p>
    <w:p w14:paraId="6E5CA448" w14:textId="77777777" w:rsidR="0091559C" w:rsidRDefault="00AA01FC" w:rsidP="007B01DE">
      <w:pPr>
        <w:pStyle w:val="2-"/>
        <w:rPr>
          <w:rtl/>
        </w:rPr>
      </w:pPr>
      <w:bookmarkStart w:id="66" w:name="show_isMarkivIchut_1"/>
      <w:r>
        <w:rPr>
          <w:rFonts w:hint="cs"/>
          <w:rtl/>
        </w:rPr>
        <w:t>מדדי איכות</w:t>
      </w:r>
    </w:p>
    <w:p w14:paraId="73175E95" w14:textId="77777777" w:rsidR="0091559C" w:rsidRDefault="00AA01FC" w:rsidP="00A0392D">
      <w:pPr>
        <w:pStyle w:val="3-"/>
        <w:rPr>
          <w:rtl/>
        </w:rPr>
      </w:pPr>
      <w:bookmarkStart w:id="67"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4E24B0" w14:paraId="7B986793"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29460DB" w14:textId="77777777" w:rsidR="0091559C" w:rsidRPr="00ED3AFA" w:rsidRDefault="00AA01FC"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71548C98" w14:textId="77777777" w:rsidR="0091559C" w:rsidRPr="00ED3AFA" w:rsidRDefault="00AA01FC"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A297A8" w14:textId="77777777" w:rsidR="0091559C" w:rsidRPr="00ED3AFA" w:rsidRDefault="00AA01FC" w:rsidP="00791065">
            <w:pPr>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FA0EC5D" w14:textId="77777777" w:rsidR="0091559C" w:rsidRPr="00ED3AFA" w:rsidRDefault="00AA01FC" w:rsidP="009B0C91">
            <w:pPr>
              <w:tabs>
                <w:tab w:val="left" w:pos="509"/>
              </w:tabs>
              <w:jc w:val="both"/>
              <w:rPr>
                <w:b/>
                <w:color w:val="000000"/>
                <w:rtl/>
              </w:rPr>
            </w:pPr>
            <w:r w:rsidRPr="00ED3AFA">
              <w:rPr>
                <w:b/>
                <w:bCs/>
                <w:color w:val="000000"/>
                <w:rtl/>
              </w:rPr>
              <w:t>המפתח לחישוב</w:t>
            </w:r>
          </w:p>
        </w:tc>
      </w:tr>
      <w:tr w:rsidR="004E24B0" w14:paraId="3CB74BD2"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0CA70A9" w14:textId="77777777" w:rsidR="0091559C" w:rsidRPr="00ED3AFA" w:rsidRDefault="00AA01FC" w:rsidP="00791065">
            <w:pPr>
              <w:bidi w:val="0"/>
              <w:jc w:val="center"/>
              <w:rPr>
                <w:color w:val="000000"/>
                <w:rtl/>
              </w:rPr>
            </w:pPr>
            <w:bookmarkStart w:id="68"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150B96C" w14:textId="77777777" w:rsidR="0091559C" w:rsidRPr="00ED3AFA" w:rsidRDefault="00AA01FC" w:rsidP="00791065">
            <w:pPr>
              <w:bidi w:val="0"/>
              <w:jc w:val="center"/>
              <w:rPr>
                <w:color w:val="000000"/>
                <w:rtl/>
              </w:rPr>
            </w:pPr>
            <w:bookmarkStart w:id="69" w:name="MishkalTavhinimAcher1"/>
            <w:r w:rsidRPr="00ED3AFA">
              <w:rPr>
                <w:color w:val="000000"/>
              </w:rPr>
              <w:t>30</w:t>
            </w:r>
            <w:bookmarkEnd w:id="69"/>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0E61649" w14:textId="77777777" w:rsidR="0091559C" w:rsidRPr="00ED3AFA" w:rsidRDefault="00AA01FC" w:rsidP="00791065">
            <w:pPr>
              <w:jc w:val="center"/>
              <w:rPr>
                <w:rtl/>
              </w:rPr>
            </w:pPr>
            <w:bookmarkStart w:id="70" w:name="TiurTnaiTavhinimAcher1"/>
            <w:r w:rsidRPr="00ED3AFA">
              <w:rPr>
                <w:rtl/>
              </w:rPr>
              <w:t>ראיון</w:t>
            </w:r>
            <w:bookmarkEnd w:id="7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5F1D53E" w14:textId="77777777" w:rsidR="0091559C" w:rsidRPr="00ED3AFA" w:rsidRDefault="00AA01FC" w:rsidP="009B0C91">
            <w:pPr>
              <w:jc w:val="both"/>
              <w:rPr>
                <w:color w:val="000000"/>
                <w:rtl/>
              </w:rPr>
            </w:pPr>
            <w:bookmarkStart w:id="71" w:name="MafteachLechisuvTavhinimAcher1"/>
            <w:r w:rsidRPr="00ED3AFA">
              <w:rPr>
                <w:color w:val="000000"/>
                <w:rtl/>
              </w:rPr>
              <w:t xml:space="preserve">במסגרת הראיון תבחן ההתאמה של המציע לדרישות המכרז </w:t>
            </w:r>
            <w:proofErr w:type="spellStart"/>
            <w:r w:rsidRPr="00ED3AFA">
              <w:rPr>
                <w:color w:val="000000"/>
                <w:rtl/>
              </w:rPr>
              <w:t>ויכולתיו</w:t>
            </w:r>
            <w:proofErr w:type="spellEnd"/>
            <w:r w:rsidRPr="00ED3AFA">
              <w:rPr>
                <w:color w:val="000000"/>
                <w:rtl/>
              </w:rPr>
              <w:t xml:space="preserve"> וידיעותיו המקצועיות, כמו כן ישמש הראיון להתרשמות כללית מהמציע.</w:t>
            </w:r>
          </w:p>
          <w:p w14:paraId="598EACD9" w14:textId="77777777" w:rsidR="004E24B0" w:rsidRPr="00ED3AFA" w:rsidRDefault="004E24B0" w:rsidP="009B0C91">
            <w:pPr>
              <w:jc w:val="both"/>
              <w:rPr>
                <w:color w:val="000000"/>
                <w:rtl/>
              </w:rPr>
            </w:pPr>
          </w:p>
          <w:p w14:paraId="5189EE74" w14:textId="77777777" w:rsidR="004E24B0" w:rsidRPr="00ED3AFA" w:rsidRDefault="00AA01FC" w:rsidP="009B0C91">
            <w:pPr>
              <w:jc w:val="both"/>
              <w:rPr>
                <w:color w:val="000000"/>
                <w:rtl/>
              </w:rPr>
            </w:pPr>
            <w:r w:rsidRPr="00ED3AFA">
              <w:rPr>
                <w:color w:val="000000"/>
                <w:rtl/>
              </w:rPr>
              <w:t>במסגרת הריאיון יתרשם המשרד מהנושאים הבאים:</w:t>
            </w:r>
          </w:p>
          <w:p w14:paraId="338DA804" w14:textId="77777777" w:rsidR="004E24B0" w:rsidRPr="00ED3AFA" w:rsidRDefault="00AA01FC" w:rsidP="009B0C91">
            <w:pPr>
              <w:jc w:val="both"/>
              <w:rPr>
                <w:color w:val="000000"/>
                <w:rtl/>
              </w:rPr>
            </w:pPr>
            <w:r w:rsidRPr="00ED3AFA">
              <w:rPr>
                <w:color w:val="000000"/>
                <w:rtl/>
              </w:rPr>
              <w:t>1.</w:t>
            </w:r>
            <w:r w:rsidRPr="00ED3AFA">
              <w:rPr>
                <w:color w:val="000000"/>
                <w:rtl/>
              </w:rPr>
              <w:tab/>
              <w:t>יכולת הבעה בע"פ (5 נק')</w:t>
            </w:r>
          </w:p>
          <w:p w14:paraId="5C736D0E" w14:textId="77777777" w:rsidR="004E24B0" w:rsidRPr="00ED3AFA" w:rsidRDefault="00AA01FC" w:rsidP="009B0C91">
            <w:pPr>
              <w:jc w:val="both"/>
              <w:rPr>
                <w:color w:val="000000"/>
                <w:rtl/>
              </w:rPr>
            </w:pPr>
            <w:r w:rsidRPr="00ED3AFA">
              <w:rPr>
                <w:color w:val="000000"/>
                <w:rtl/>
              </w:rPr>
              <w:t>2.</w:t>
            </w:r>
            <w:r w:rsidRPr="00ED3AFA">
              <w:rPr>
                <w:color w:val="000000"/>
                <w:rtl/>
              </w:rPr>
              <w:tab/>
              <w:t>הבנת השירותים הנדרשים למשרד (10 נק').</w:t>
            </w:r>
          </w:p>
          <w:p w14:paraId="532B967D" w14:textId="77777777" w:rsidR="004E24B0" w:rsidRPr="00ED3AFA" w:rsidRDefault="00AA01FC" w:rsidP="009B0C91">
            <w:pPr>
              <w:jc w:val="both"/>
              <w:rPr>
                <w:color w:val="000000"/>
                <w:rtl/>
              </w:rPr>
            </w:pPr>
            <w:r w:rsidRPr="00ED3AFA">
              <w:rPr>
                <w:color w:val="000000"/>
                <w:rtl/>
              </w:rPr>
              <w:t>3.</w:t>
            </w:r>
            <w:r w:rsidRPr="00ED3AFA">
              <w:rPr>
                <w:color w:val="000000"/>
                <w:rtl/>
              </w:rPr>
              <w:tab/>
              <w:t>התרשמות מרמה מקצועית (10 נק)</w:t>
            </w:r>
          </w:p>
          <w:p w14:paraId="4A392289" w14:textId="77777777" w:rsidR="004E24B0" w:rsidRPr="00ED3AFA" w:rsidRDefault="00AA01FC" w:rsidP="009B0C91">
            <w:pPr>
              <w:jc w:val="both"/>
              <w:rPr>
                <w:color w:val="000000"/>
                <w:rtl/>
              </w:rPr>
            </w:pPr>
            <w:r w:rsidRPr="00ED3AFA">
              <w:rPr>
                <w:color w:val="000000"/>
                <w:rtl/>
              </w:rPr>
              <w:t>4.</w:t>
            </w:r>
            <w:r w:rsidRPr="00ED3AFA">
              <w:rPr>
                <w:color w:val="000000"/>
                <w:rtl/>
              </w:rPr>
              <w:tab/>
              <w:t>התרשמות כללית (5 נק')</w:t>
            </w:r>
          </w:p>
          <w:bookmarkEnd w:id="71"/>
          <w:p w14:paraId="0CEEB58B" w14:textId="77777777" w:rsidR="004E24B0" w:rsidRPr="00ED3AFA" w:rsidRDefault="004E24B0" w:rsidP="009B0C91">
            <w:pPr>
              <w:jc w:val="both"/>
              <w:rPr>
                <w:color w:val="000000"/>
                <w:rtl/>
              </w:rPr>
            </w:pPr>
          </w:p>
        </w:tc>
      </w:tr>
      <w:tr w:rsidR="004E24B0" w14:paraId="6CEA4C50"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EE48537" w14:textId="77777777" w:rsidR="0091559C" w:rsidRPr="00ED3AFA" w:rsidRDefault="00AA01FC" w:rsidP="00791065">
            <w:pPr>
              <w:bidi w:val="0"/>
              <w:jc w:val="center"/>
              <w:rPr>
                <w:color w:val="000000"/>
                <w:rtl/>
              </w:rPr>
            </w:pPr>
            <w:bookmarkStart w:id="72" w:name="show_TavhinimAcher2" w:colFirst="0" w:colLast="3"/>
            <w:bookmarkEnd w:id="68"/>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FD76538" w14:textId="77777777" w:rsidR="0091559C" w:rsidRPr="00ED3AFA" w:rsidRDefault="00AA01FC" w:rsidP="00791065">
            <w:pPr>
              <w:bidi w:val="0"/>
              <w:jc w:val="center"/>
              <w:rPr>
                <w:color w:val="000000"/>
                <w:rtl/>
              </w:rPr>
            </w:pPr>
            <w:bookmarkStart w:id="73" w:name="MishkalTavhinimAcher2"/>
            <w:r w:rsidRPr="00ED3AFA">
              <w:rPr>
                <w:color w:val="000000"/>
              </w:rPr>
              <w:t>30</w:t>
            </w:r>
            <w:bookmarkEnd w:id="73"/>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553182C" w14:textId="77777777" w:rsidR="0091559C" w:rsidRPr="00ED3AFA" w:rsidRDefault="00AA01FC" w:rsidP="00791065">
            <w:pPr>
              <w:jc w:val="center"/>
              <w:rPr>
                <w:rtl/>
              </w:rPr>
            </w:pPr>
            <w:bookmarkStart w:id="74" w:name="TiurTnaiTavhinimAcher2"/>
            <w:r w:rsidRPr="00ED3AFA">
              <w:rPr>
                <w:rtl/>
              </w:rPr>
              <w:t>ניסיון המתחקר מעבר לנדרש בתנאי הסף</w:t>
            </w:r>
            <w:bookmarkEnd w:id="74"/>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FD30927" w14:textId="77777777" w:rsidR="0091559C" w:rsidRPr="00ED3AFA" w:rsidRDefault="00AA01FC" w:rsidP="009B0C91">
            <w:pPr>
              <w:jc w:val="both"/>
              <w:rPr>
                <w:color w:val="000000"/>
                <w:rtl/>
              </w:rPr>
            </w:pPr>
            <w:bookmarkStart w:id="75" w:name="MafteachLechisuvTavhinimAcher2"/>
            <w:r w:rsidRPr="00ED3AFA">
              <w:rPr>
                <w:color w:val="000000"/>
                <w:rtl/>
              </w:rPr>
              <w:t>עבור כל שנת ניסיון נוספת מעבר לנדרש בתנאי הסף (מעבר ל-3 שנים) יינתנו 5 נקודות, עד לסה"כ של 30 נקודות באמת מידה זו (יובהר כי לצורך ניקוד תבחין זה, אין מניעה לציין שנים שקדמו לחמש השנים האחרונות להגשת המכרז).</w:t>
            </w:r>
          </w:p>
          <w:p w14:paraId="3E130DB6" w14:textId="77777777" w:rsidR="004E24B0" w:rsidRPr="00ED3AFA" w:rsidRDefault="00AA01FC" w:rsidP="009B0C91">
            <w:pPr>
              <w:jc w:val="both"/>
              <w:rPr>
                <w:color w:val="000000"/>
                <w:rtl/>
              </w:rPr>
            </w:pPr>
            <w:r w:rsidRPr="00ED3AFA">
              <w:rPr>
                <w:color w:val="000000"/>
                <w:rtl/>
              </w:rPr>
              <w:t>ניקוד מקסימלי יינתן למציע שיציג תשע שנות ניסיון.</w:t>
            </w:r>
          </w:p>
          <w:bookmarkEnd w:id="75"/>
          <w:p w14:paraId="7C01D236" w14:textId="77777777" w:rsidR="004E24B0" w:rsidRPr="00ED3AFA" w:rsidRDefault="004E24B0" w:rsidP="009B0C91">
            <w:pPr>
              <w:jc w:val="both"/>
              <w:rPr>
                <w:color w:val="000000"/>
                <w:rtl/>
              </w:rPr>
            </w:pPr>
          </w:p>
        </w:tc>
      </w:tr>
      <w:tr w:rsidR="004E24B0" w14:paraId="50CE3EFA"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37E8C13" w14:textId="77777777" w:rsidR="0091559C" w:rsidRPr="00ED3AFA" w:rsidRDefault="00AA01FC" w:rsidP="00791065">
            <w:pPr>
              <w:bidi w:val="0"/>
              <w:jc w:val="center"/>
              <w:rPr>
                <w:color w:val="000000"/>
                <w:rtl/>
              </w:rPr>
            </w:pPr>
            <w:bookmarkStart w:id="76" w:name="show_TavhinimAcher3" w:colFirst="0" w:colLast="3"/>
            <w:bookmarkEnd w:id="72"/>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8D0AE36" w14:textId="77777777" w:rsidR="0091559C" w:rsidRPr="00ED3AFA" w:rsidRDefault="00AA01FC" w:rsidP="00791065">
            <w:pPr>
              <w:bidi w:val="0"/>
              <w:jc w:val="center"/>
              <w:rPr>
                <w:color w:val="000000"/>
                <w:rtl/>
              </w:rPr>
            </w:pPr>
            <w:bookmarkStart w:id="77" w:name="MishkalTavhinimAcher3"/>
            <w:r w:rsidRPr="00ED3AFA">
              <w:rPr>
                <w:color w:val="000000"/>
              </w:rPr>
              <w:t>20</w:t>
            </w:r>
            <w:bookmarkEnd w:id="77"/>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8B82A74" w14:textId="77777777" w:rsidR="0091559C" w:rsidRPr="00ED3AFA" w:rsidRDefault="00AA01FC" w:rsidP="00791065">
            <w:pPr>
              <w:jc w:val="center"/>
              <w:rPr>
                <w:rtl/>
              </w:rPr>
            </w:pPr>
            <w:bookmarkStart w:id="78" w:name="TiurTnaiTavhinimAcher3"/>
            <w:r w:rsidRPr="00ED3AFA">
              <w:rPr>
                <w:rtl/>
              </w:rPr>
              <w:t>כמות לקוחות מעבר לתנאי הסף</w:t>
            </w:r>
            <w:bookmarkEnd w:id="7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C418001" w14:textId="77777777" w:rsidR="0091559C" w:rsidRPr="00ED3AFA" w:rsidRDefault="00AA01FC" w:rsidP="009B0C91">
            <w:pPr>
              <w:jc w:val="both"/>
              <w:rPr>
                <w:color w:val="000000"/>
                <w:rtl/>
              </w:rPr>
            </w:pPr>
            <w:bookmarkStart w:id="79" w:name="MafteachLechisuvTavhinimAcher3"/>
            <w:r w:rsidRPr="00ED3AFA">
              <w:rPr>
                <w:color w:val="000000"/>
                <w:rtl/>
              </w:rPr>
              <w:t>עבור כל לקוח נוסף מעבר לנדרש בתנאי הסף (מעבר ל-2 לקוחות) יינתנו 5 נקודות, עד לסה"כ של 20 נקודות באמת מידה זו.</w:t>
            </w:r>
          </w:p>
          <w:p w14:paraId="67D8745D" w14:textId="77777777" w:rsidR="004E24B0" w:rsidRPr="00ED3AFA" w:rsidRDefault="00AA01FC" w:rsidP="009B0C91">
            <w:pPr>
              <w:jc w:val="both"/>
              <w:rPr>
                <w:color w:val="000000"/>
                <w:rtl/>
              </w:rPr>
            </w:pPr>
            <w:r w:rsidRPr="00ED3AFA">
              <w:rPr>
                <w:color w:val="000000"/>
                <w:rtl/>
              </w:rPr>
              <w:t>ניקוד מקסימלי יינתן למציע שיציג שישה לקוחות.</w:t>
            </w:r>
          </w:p>
          <w:bookmarkEnd w:id="79"/>
          <w:p w14:paraId="75F4F0FE" w14:textId="77777777" w:rsidR="004E24B0" w:rsidRPr="00ED3AFA" w:rsidRDefault="004E24B0" w:rsidP="009B0C91">
            <w:pPr>
              <w:jc w:val="both"/>
              <w:rPr>
                <w:color w:val="000000"/>
                <w:rtl/>
              </w:rPr>
            </w:pPr>
          </w:p>
        </w:tc>
      </w:tr>
      <w:bookmarkEnd w:id="76"/>
      <w:tr w:rsidR="004E24B0" w14:paraId="6100D1A2"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352DCA8" w14:textId="77777777" w:rsidR="0091559C" w:rsidRPr="00ED3AFA" w:rsidRDefault="00AA01FC" w:rsidP="00791065">
            <w:pPr>
              <w:bidi w:val="0"/>
              <w:jc w:val="center"/>
              <w:rPr>
                <w:color w:val="000000"/>
                <w:rtl/>
              </w:rPr>
            </w:pPr>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CE7D8B8" w14:textId="77777777" w:rsidR="0091559C" w:rsidRPr="00ED3AFA" w:rsidRDefault="00AA01FC" w:rsidP="00791065">
            <w:pPr>
              <w:bidi w:val="0"/>
              <w:jc w:val="center"/>
              <w:rPr>
                <w:color w:val="000000"/>
                <w:rtl/>
              </w:rPr>
            </w:pPr>
            <w:bookmarkStart w:id="80" w:name="MishkalTavhinimAcher4"/>
            <w:r w:rsidRPr="00ED3AFA">
              <w:rPr>
                <w:color w:val="000000"/>
              </w:rPr>
              <w:t>20</w:t>
            </w:r>
            <w:bookmarkEnd w:id="80"/>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571F3D2" w14:textId="77777777" w:rsidR="0091559C" w:rsidRPr="00ED3AFA" w:rsidRDefault="00AA01FC" w:rsidP="00791065">
            <w:pPr>
              <w:jc w:val="center"/>
              <w:rPr>
                <w:rtl/>
              </w:rPr>
            </w:pPr>
            <w:bookmarkStart w:id="81" w:name="TiurTnaiTavhinimAcher4"/>
            <w:r w:rsidRPr="00ED3AFA">
              <w:rPr>
                <w:rtl/>
              </w:rPr>
              <w:t>ניסיון המתחקר בביצוע תחקורים מעבר לנדרש בתנאי הסף</w:t>
            </w:r>
            <w:bookmarkEnd w:id="8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FA38532" w14:textId="77777777" w:rsidR="0091559C" w:rsidRPr="00ED3AFA" w:rsidRDefault="00AA01FC" w:rsidP="009B0C91">
            <w:pPr>
              <w:jc w:val="both"/>
              <w:rPr>
                <w:color w:val="000000"/>
                <w:rtl/>
              </w:rPr>
            </w:pPr>
            <w:bookmarkStart w:id="82" w:name="MafteachLechisuvTavhinimAcher4"/>
            <w:r w:rsidRPr="00ED3AFA">
              <w:rPr>
                <w:color w:val="000000"/>
                <w:rtl/>
              </w:rPr>
              <w:t>על כל 50 תחקורים נוספים מעבר לנדרש בתנאי הסף באותה תקופת זמן, יקבל המציע 5 נק' ועד למקסימום 20 נק'.</w:t>
            </w:r>
          </w:p>
          <w:p w14:paraId="4F39BB0F" w14:textId="77777777" w:rsidR="004E24B0" w:rsidRPr="00ED3AFA" w:rsidRDefault="00AA01FC" w:rsidP="009B0C91">
            <w:pPr>
              <w:jc w:val="both"/>
              <w:rPr>
                <w:color w:val="000000"/>
                <w:rtl/>
              </w:rPr>
            </w:pPr>
            <w:r w:rsidRPr="00ED3AFA">
              <w:rPr>
                <w:color w:val="000000"/>
                <w:rtl/>
              </w:rPr>
              <w:t xml:space="preserve">יובהר כי לא יתקבלו חלקי מספרים (דהיינו אם ביצע המתחקר 142 תחקורים מעבר ל- 200 תחקורים הנדרשים בתנאי הסף יקבל המציע 10 נק' בלבד). </w:t>
            </w:r>
          </w:p>
          <w:p w14:paraId="74CA1DDD" w14:textId="77777777" w:rsidR="004E24B0" w:rsidRPr="00ED3AFA" w:rsidRDefault="00AA01FC" w:rsidP="009B0C91">
            <w:pPr>
              <w:jc w:val="both"/>
              <w:rPr>
                <w:color w:val="000000"/>
                <w:rtl/>
              </w:rPr>
            </w:pPr>
            <w:r w:rsidRPr="00ED3AFA">
              <w:rPr>
                <w:color w:val="000000"/>
                <w:rtl/>
              </w:rPr>
              <w:t>ניקוד מקסימלי יינתן למציע שיציג 400 תחקורים החל משנת 2019.</w:t>
            </w:r>
          </w:p>
          <w:bookmarkEnd w:id="82"/>
          <w:p w14:paraId="08E8AB50" w14:textId="77777777" w:rsidR="004E24B0" w:rsidRPr="00ED3AFA" w:rsidRDefault="004E24B0" w:rsidP="009B0C91">
            <w:pPr>
              <w:jc w:val="both"/>
              <w:rPr>
                <w:color w:val="000000"/>
                <w:rtl/>
              </w:rPr>
            </w:pPr>
          </w:p>
        </w:tc>
      </w:tr>
      <w:bookmarkEnd w:id="66"/>
      <w:bookmarkEnd w:id="67"/>
    </w:tbl>
    <w:p w14:paraId="77772F2E" w14:textId="77777777" w:rsidR="0091559C" w:rsidRPr="00323E5B" w:rsidRDefault="0091559C" w:rsidP="00E0309B">
      <w:pPr>
        <w:rPr>
          <w:rtl/>
        </w:rPr>
      </w:pPr>
    </w:p>
    <w:p w14:paraId="3259F72A" w14:textId="77777777" w:rsidR="0091559C" w:rsidRDefault="00AA01FC" w:rsidP="007B01DE">
      <w:pPr>
        <w:pStyle w:val="2-"/>
        <w:rPr>
          <w:rtl/>
        </w:rPr>
      </w:pPr>
      <w:bookmarkStart w:id="83" w:name="show_isMarkivMechir_1"/>
      <w:r>
        <w:rPr>
          <w:rFonts w:hint="cs"/>
          <w:rtl/>
        </w:rPr>
        <w:t>מדדי מחיר</w:t>
      </w:r>
    </w:p>
    <w:p w14:paraId="406BDF0C" w14:textId="77777777" w:rsidR="0071157D" w:rsidRDefault="00AA01FC"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558B291" w14:textId="77777777" w:rsidR="0071157D" w:rsidRDefault="00AA01FC"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83"/>
    <w:p w14:paraId="36C72B09"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11CAC141" w14:textId="77777777" w:rsidR="0086013E" w:rsidRDefault="00AA01FC" w:rsidP="00A0392D">
      <w:pPr>
        <w:pStyle w:val="3-"/>
        <w:rPr>
          <w:rtl/>
        </w:rPr>
      </w:pPr>
      <w:r>
        <w:rPr>
          <w:rFonts w:hint="cs"/>
          <w:rtl/>
        </w:rPr>
        <w:t xml:space="preserve"> </w:t>
      </w:r>
      <w:bookmarkStart w:id="8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84"/>
      <w:r>
        <w:rPr>
          <w:rFonts w:hint="cs"/>
          <w:rtl/>
        </w:rPr>
        <w:t xml:space="preserve"> </w:t>
      </w:r>
    </w:p>
    <w:p w14:paraId="2A648AF2" w14:textId="77777777" w:rsidR="00822845" w:rsidRDefault="00AA01FC" w:rsidP="00A0392D">
      <w:pPr>
        <w:pStyle w:val="3-"/>
        <w:rPr>
          <w:rtl/>
        </w:rPr>
      </w:pPr>
      <w:bookmarkStart w:id="8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6E331F75" w14:textId="77777777" w:rsidR="00822845" w:rsidRPr="00EE0107" w:rsidRDefault="00AA01FC"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A4AB886" w14:textId="77777777" w:rsidR="00C91699" w:rsidRDefault="00AA01FC"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6" w:name="show_pricing_by_quantity"/>
      <w:r w:rsidRPr="00375C36">
        <w:rPr>
          <w:rtl/>
        </w:rPr>
        <w:t xml:space="preserve"> </w:t>
      </w:r>
      <w:r w:rsidRPr="00375C36">
        <w:rPr>
          <w:rFonts w:hint="eastAsia"/>
          <w:rtl/>
        </w:rPr>
        <w:t>בכמות</w:t>
      </w:r>
      <w:bookmarkEnd w:id="86"/>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5F95D19B" w14:textId="77777777" w:rsidR="00DD6CED" w:rsidRDefault="00AA01FC"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7" w:name="show_isRelativeComparison"/>
    </w:p>
    <w:p w14:paraId="11971ADA" w14:textId="77777777" w:rsidR="00DD6CED" w:rsidRDefault="00604FA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CEDD41E" w14:textId="77777777" w:rsidR="00DD6CED" w:rsidRPr="00925707" w:rsidRDefault="00AA01FC" w:rsidP="000C2347">
      <w:pPr>
        <w:pStyle w:val="6-0"/>
        <w:rPr>
          <w:rtl/>
        </w:rPr>
      </w:pPr>
      <w:r w:rsidRPr="00925707">
        <w:rPr>
          <w:rFonts w:hint="eastAsia"/>
          <w:rtl/>
        </w:rPr>
        <w:t>הגדרות</w:t>
      </w:r>
      <w:r w:rsidRPr="00925707">
        <w:rPr>
          <w:rtl/>
        </w:rPr>
        <w:t>:</w:t>
      </w:r>
    </w:p>
    <w:p w14:paraId="7AEF6234" w14:textId="77777777" w:rsidR="0086013E" w:rsidRPr="008500B1" w:rsidRDefault="00AA01FC"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C9766E4" w14:textId="77777777" w:rsidR="0086013E" w:rsidRPr="00825723" w:rsidRDefault="00AA01FC"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753185C" w14:textId="77777777" w:rsidR="0086013E" w:rsidRPr="006E33B1" w:rsidRDefault="00AA01FC"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9DA71F6" w14:textId="77777777" w:rsidR="0086013E" w:rsidRPr="00A32B2D" w:rsidRDefault="00AA01FC"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85"/>
    <w:bookmarkEnd w:id="87"/>
    <w:p w14:paraId="4C52E3D3" w14:textId="77777777" w:rsidR="0086013E" w:rsidRDefault="0086013E" w:rsidP="007B01DE">
      <w:pPr>
        <w:pStyle w:val="1fc"/>
        <w:rPr>
          <w:rtl/>
        </w:rPr>
      </w:pPr>
    </w:p>
    <w:p w14:paraId="22FB006D" w14:textId="77777777" w:rsidR="002D7FEE" w:rsidRDefault="00AA01FC" w:rsidP="00A0392D">
      <w:pPr>
        <w:pStyle w:val="3-5"/>
        <w:rPr>
          <w:rtl/>
        </w:rPr>
      </w:pPr>
      <w:bookmarkStart w:id="88"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24C2939" w14:textId="77777777" w:rsidR="00A24623" w:rsidRPr="00FC740E" w:rsidRDefault="00A24623" w:rsidP="00E0309B">
      <w:pPr>
        <w:rPr>
          <w:sz w:val="16"/>
          <w:szCs w:val="16"/>
          <w:rtl/>
        </w:rPr>
      </w:pPr>
      <w:bookmarkStart w:id="89" w:name="show_isLinear"/>
      <w:bookmarkStart w:id="90" w:name="show_IsNotHumanResources_7"/>
    </w:p>
    <w:p w14:paraId="0ED61819" w14:textId="77777777" w:rsidR="002D7FEE" w:rsidRPr="00323E5B" w:rsidRDefault="00AA01FC" w:rsidP="000C2347">
      <w:pPr>
        <w:pStyle w:val="4-3"/>
        <w:rPr>
          <w:rtl/>
        </w:rPr>
      </w:pPr>
      <w:bookmarkStart w:id="91" w:name="_Hlk163490797"/>
      <w:r w:rsidRPr="00DD1AB1">
        <w:t xml:space="preserve"> </w:t>
      </w:r>
      <w:r>
        <w:rPr>
          <w:rFonts w:ascii="Cambria Math" w:eastAsia="Cambria Math" w:hAnsi="Cambria Math" w:cs="Cambria Math"/>
        </w:rPr>
        <w:t>Gi=  50% x TQi+50% x PSi</w:t>
      </w:r>
    </w:p>
    <w:bookmarkEnd w:id="91"/>
    <w:p w14:paraId="466726E3" w14:textId="77777777" w:rsidR="002D7FEE" w:rsidRPr="00797B4B" w:rsidRDefault="00AA01FC" w:rsidP="006B6CCE">
      <w:pPr>
        <w:pStyle w:val="4-"/>
        <w:rPr>
          <w:rtl/>
        </w:rPr>
      </w:pPr>
      <w:r w:rsidRPr="00797B4B">
        <w:rPr>
          <w:rFonts w:hint="eastAsia"/>
          <w:rtl/>
        </w:rPr>
        <w:t>הגדרות</w:t>
      </w:r>
      <w:r w:rsidRPr="00DE48B0">
        <w:rPr>
          <w:rtl/>
        </w:rPr>
        <w:t xml:space="preserve">: </w:t>
      </w:r>
    </w:p>
    <w:p w14:paraId="7E4BA7F4" w14:textId="77777777" w:rsidR="002D7FEE" w:rsidRPr="001D2E60" w:rsidRDefault="00AA01FC"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7774582" w14:textId="77777777" w:rsidR="002D7FEE" w:rsidRPr="00797B4B" w:rsidRDefault="00AA01FC"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5B26E74" w14:textId="77777777" w:rsidR="005D0501" w:rsidRPr="00E132E4" w:rsidRDefault="00AA01FC"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9445D5D" w14:textId="77777777" w:rsidR="009C6908" w:rsidRDefault="009C6908">
      <w:pPr>
        <w:rPr>
          <w:sz w:val="16"/>
          <w:szCs w:val="16"/>
          <w:rtl/>
        </w:rPr>
      </w:pPr>
      <w:bookmarkStart w:id="92" w:name="show_AmotMidaC_2"/>
      <w:bookmarkStart w:id="93" w:name="show_IsNotHumanResources_6"/>
      <w:bookmarkEnd w:id="88"/>
      <w:bookmarkEnd w:id="89"/>
      <w:bookmarkEnd w:id="90"/>
      <w:bookmarkEnd w:id="92"/>
      <w:bookmarkEnd w:id="93"/>
    </w:p>
    <w:p w14:paraId="2EBE9121" w14:textId="77777777" w:rsidR="004475C1" w:rsidRPr="00323E5B" w:rsidRDefault="004475C1" w:rsidP="00E132E4"/>
    <w:p w14:paraId="5FD25862" w14:textId="77777777" w:rsidR="00464ACD" w:rsidRPr="00EC0034" w:rsidRDefault="00AA01FC" w:rsidP="00973BC2">
      <w:pPr>
        <w:pStyle w:val="1fe"/>
        <w:rPr>
          <w:rtl/>
        </w:rPr>
      </w:pPr>
      <w:bookmarkStart w:id="94" w:name="_Toc256000045"/>
      <w:bookmarkStart w:id="95" w:name="_Toc32477901"/>
      <w:bookmarkStart w:id="96" w:name="_Toc43400596"/>
      <w:bookmarkStart w:id="97" w:name="_Toc44931905"/>
      <w:bookmarkStart w:id="98" w:name="_Toc44931992"/>
      <w:bookmarkStart w:id="99" w:name="_Toc53331331"/>
      <w:bookmarkStart w:id="100" w:name="_Toc173823721"/>
      <w:bookmarkStart w:id="101" w:name="_Toc173825529"/>
      <w:bookmarkEnd w:id="61"/>
      <w:r w:rsidRPr="00EC0034">
        <w:rPr>
          <w:rFonts w:hint="eastAsia"/>
          <w:rtl/>
        </w:rPr>
        <w:t>בחירת</w:t>
      </w:r>
      <w:r w:rsidRPr="00EC0034">
        <w:rPr>
          <w:rtl/>
        </w:rPr>
        <w:t xml:space="preserve"> </w:t>
      </w:r>
      <w:r w:rsidRPr="00EC0034">
        <w:rPr>
          <w:rFonts w:hint="eastAsia"/>
          <w:rtl/>
        </w:rPr>
        <w:t>זוכה</w:t>
      </w:r>
      <w:bookmarkEnd w:id="94"/>
      <w:bookmarkEnd w:id="95"/>
      <w:bookmarkEnd w:id="96"/>
      <w:bookmarkEnd w:id="97"/>
      <w:bookmarkEnd w:id="98"/>
      <w:bookmarkEnd w:id="99"/>
      <w:bookmarkEnd w:id="100"/>
      <w:bookmarkEnd w:id="101"/>
    </w:p>
    <w:p w14:paraId="239586B0" w14:textId="77777777" w:rsidR="00B41858" w:rsidRPr="002A3E64" w:rsidRDefault="00AA01FC" w:rsidP="007B01DE">
      <w:pPr>
        <w:pStyle w:val="2-"/>
        <w:rPr>
          <w:rtl/>
        </w:rPr>
      </w:pPr>
      <w:bookmarkStart w:id="102" w:name="_Toc43400597"/>
      <w:bookmarkStart w:id="103" w:name="_Toc44931906"/>
      <w:bookmarkStart w:id="104" w:name="_Toc44931993"/>
      <w:r w:rsidRPr="002A3E64">
        <w:rPr>
          <w:rFonts w:hint="eastAsia"/>
          <w:rtl/>
        </w:rPr>
        <w:t>דירוג</w:t>
      </w:r>
      <w:r w:rsidRPr="002A3E64">
        <w:rPr>
          <w:rtl/>
        </w:rPr>
        <w:t xml:space="preserve"> ההצעות</w:t>
      </w:r>
      <w:bookmarkEnd w:id="102"/>
      <w:bookmarkEnd w:id="103"/>
      <w:bookmarkEnd w:id="104"/>
      <w:r w:rsidRPr="002A3E64">
        <w:rPr>
          <w:rtl/>
        </w:rPr>
        <w:t xml:space="preserve"> </w:t>
      </w:r>
    </w:p>
    <w:p w14:paraId="3A5CD4AC" w14:textId="77777777" w:rsidR="00327C31" w:rsidRDefault="00AA01FC"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6578FF2" w14:textId="77777777" w:rsidR="00681022" w:rsidRDefault="00AA01FC" w:rsidP="00A0392D">
      <w:pPr>
        <w:pStyle w:val="3-"/>
        <w:rPr>
          <w:rtl/>
        </w:rPr>
      </w:pPr>
      <w:bookmarkStart w:id="105" w:name="hidden_AmotMidaA_1"/>
      <w:bookmarkStart w:id="106" w:name="show_IsNotHumanResources_1"/>
      <w:bookmarkEnd w:id="10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839F900" w14:textId="77777777" w:rsidR="00125AFD" w:rsidRPr="00E35708" w:rsidRDefault="00AA01FC"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31256C9" w14:textId="77777777" w:rsidR="00C23BCA" w:rsidRPr="00E35708" w:rsidRDefault="00AA01FC" w:rsidP="000C2347">
      <w:pPr>
        <w:pStyle w:val="4-3"/>
        <w:rPr>
          <w:rtl/>
        </w:rPr>
      </w:pPr>
      <w:bookmarkStart w:id="107" w:name="show_isMarkivIchut_3"/>
      <w:bookmarkStart w:id="10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7"/>
      <w:bookmarkEnd w:id="108"/>
      <w:r w:rsidR="00BB5D6A" w:rsidRPr="00E35708">
        <w:rPr>
          <w:rtl/>
        </w:rPr>
        <w:t xml:space="preserve"> </w:t>
      </w:r>
      <w:r w:rsidRPr="00E35708">
        <w:rPr>
          <w:rtl/>
        </w:rPr>
        <w:t xml:space="preserve"> </w:t>
      </w:r>
    </w:p>
    <w:p w14:paraId="11981212" w14:textId="77777777" w:rsidR="00C46AF5" w:rsidRPr="00E35708" w:rsidRDefault="00AA01FC"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6"/>
    </w:p>
    <w:p w14:paraId="11FA0719" w14:textId="77777777" w:rsidR="00B41858" w:rsidRPr="00C229DC" w:rsidRDefault="00AA01FC" w:rsidP="007B01DE">
      <w:pPr>
        <w:pStyle w:val="2-"/>
        <w:rPr>
          <w:rtl/>
        </w:rPr>
      </w:pPr>
      <w:bookmarkStart w:id="109" w:name="_Toc43400598"/>
      <w:bookmarkStart w:id="110" w:name="_Toc44931907"/>
      <w:bookmarkStart w:id="111" w:name="_Toc44931994"/>
      <w:r w:rsidRPr="00C229DC">
        <w:rPr>
          <w:rtl/>
        </w:rPr>
        <w:t xml:space="preserve">בחירת </w:t>
      </w:r>
      <w:r w:rsidR="001B092F" w:rsidRPr="00C229DC">
        <w:rPr>
          <w:rFonts w:hint="eastAsia"/>
          <w:rtl/>
        </w:rPr>
        <w:t>זוכה</w:t>
      </w:r>
      <w:bookmarkEnd w:id="109"/>
      <w:bookmarkEnd w:id="110"/>
      <w:bookmarkEnd w:id="111"/>
      <w:r w:rsidR="008669C4" w:rsidRPr="00C229DC">
        <w:rPr>
          <w:rtl/>
        </w:rPr>
        <w:t xml:space="preserve"> </w:t>
      </w:r>
    </w:p>
    <w:p w14:paraId="3FEEF34B" w14:textId="12CF55C5" w:rsidR="008244DE" w:rsidRDefault="00AA01FC" w:rsidP="00A0392D">
      <w:pPr>
        <w:pStyle w:val="3-"/>
      </w:pPr>
      <w:bookmarkStart w:id="112" w:name="show_numZohim"/>
      <w:bookmarkStart w:id="113" w:name="_Ref383949155"/>
      <w:bookmarkStart w:id="114"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15" w:name="numZohim_1"/>
      <w:r w:rsidR="007C3B87" w:rsidRPr="00C229DC">
        <w:rPr>
          <w:rFonts w:hint="cs"/>
        </w:rPr>
        <w:t>3</w:t>
      </w:r>
      <w:bookmarkEnd w:id="115"/>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w:t>
      </w:r>
      <w:r w:rsidR="00E810EB">
        <w:rPr>
          <w:rFonts w:hint="cs"/>
          <w:rtl/>
        </w:rPr>
        <w:t xml:space="preserve"> ובהתאם למנגנון בחירת מתחקרת המופיע בסעיף 5 לפרק ההקדמה, </w:t>
      </w:r>
      <w:r w:rsidR="00B34678" w:rsidRPr="00C229DC">
        <w:rPr>
          <w:rFonts w:hint="cs"/>
          <w:rtl/>
        </w:rPr>
        <w:t xml:space="preserve">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16" w:name="numZohim_6"/>
      <w:r w:rsidR="0034631C" w:rsidRPr="00C229DC">
        <w:t>3</w:t>
      </w:r>
      <w:bookmarkEnd w:id="116"/>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12"/>
    </w:p>
    <w:p w14:paraId="65779283" w14:textId="77777777" w:rsidR="005D5EE7" w:rsidRPr="005D5EE7" w:rsidRDefault="005D5EE7" w:rsidP="005D5EE7">
      <w:pPr>
        <w:pStyle w:val="3-"/>
        <w:rPr>
          <w:b/>
          <w:bCs/>
          <w:u w:val="single"/>
        </w:rPr>
      </w:pPr>
      <w:bookmarkStart w:id="117" w:name="_Ref534881480"/>
      <w:r w:rsidRPr="005D5EE7">
        <w:rPr>
          <w:b/>
          <w:bCs/>
          <w:u w:val="single"/>
          <w:rtl/>
        </w:rPr>
        <w:t>הגדרת מחירון אחיד לתשלום :</w:t>
      </w:r>
    </w:p>
    <w:p w14:paraId="373C8641" w14:textId="77777777" w:rsidR="005D5EE7" w:rsidRPr="005D5EE7" w:rsidRDefault="005D5EE7" w:rsidP="005D5EE7">
      <w:pPr>
        <w:pStyle w:val="4-"/>
        <w:rPr>
          <w:b w:val="0"/>
          <w:bCs w:val="0"/>
          <w:rtl/>
        </w:rPr>
      </w:pPr>
      <w:r w:rsidRPr="005D5EE7">
        <w:rPr>
          <w:rFonts w:hint="cs"/>
          <w:b w:val="0"/>
          <w:bCs w:val="0"/>
          <w:rtl/>
        </w:rPr>
        <w:t>שלושת</w:t>
      </w:r>
      <w:r w:rsidRPr="005D5EE7">
        <w:rPr>
          <w:b w:val="0"/>
          <w:bCs w:val="0"/>
          <w:rtl/>
        </w:rPr>
        <w:t xml:space="preserve"> המתחקרים בעלי הציון המשוקלל הגבוה ביותר (ציון רכיבי האיכות + ציון רכיבי העלות) ייכנסו לרשימת הזוכים הפוטנציאלית במכרז.</w:t>
      </w:r>
    </w:p>
    <w:p w14:paraId="27F73D36" w14:textId="77777777" w:rsidR="005D5EE7" w:rsidRPr="005D5EE7" w:rsidRDefault="005D5EE7" w:rsidP="005D5EE7">
      <w:pPr>
        <w:pStyle w:val="4-"/>
        <w:rPr>
          <w:b w:val="0"/>
          <w:bCs w:val="0"/>
          <w:rtl/>
        </w:rPr>
      </w:pPr>
      <w:r w:rsidRPr="005D5EE7">
        <w:rPr>
          <w:b w:val="0"/>
          <w:bCs w:val="0"/>
          <w:rtl/>
        </w:rPr>
        <w:t>המשרד ייצור מחירון של השירותים הכלולים במכרז, על בסיס הצעת המחיר שצורפה להצעות המתחקרים שצוינו בסע</w:t>
      </w:r>
      <w:r w:rsidRPr="005D5EE7">
        <w:rPr>
          <w:rFonts w:hint="cs"/>
          <w:b w:val="0"/>
          <w:bCs w:val="0"/>
          <w:rtl/>
        </w:rPr>
        <w:t>יף</w:t>
      </w:r>
      <w:r w:rsidRPr="005D5EE7">
        <w:rPr>
          <w:b w:val="0"/>
          <w:bCs w:val="0"/>
          <w:rtl/>
        </w:rPr>
        <w:t xml:space="preserve"> לעיל , בשיטה הבאה:</w:t>
      </w:r>
    </w:p>
    <w:p w14:paraId="52F4130A" w14:textId="77777777" w:rsidR="005D5EE7" w:rsidRPr="005D5EE7" w:rsidRDefault="005D5EE7" w:rsidP="005D5EE7">
      <w:pPr>
        <w:pStyle w:val="4-"/>
        <w:rPr>
          <w:b w:val="0"/>
          <w:bCs w:val="0"/>
          <w:rtl/>
        </w:rPr>
      </w:pPr>
      <w:r w:rsidRPr="005D5EE7">
        <w:rPr>
          <w:b w:val="0"/>
          <w:bCs w:val="0"/>
          <w:rtl/>
        </w:rPr>
        <w:t>כל שורה משורות הצעת המחיר תיבחן בנפרד.</w:t>
      </w:r>
    </w:p>
    <w:p w14:paraId="788B38FA" w14:textId="77777777" w:rsidR="005D5EE7" w:rsidRPr="005D5EE7" w:rsidRDefault="005D5EE7" w:rsidP="005D5EE7">
      <w:pPr>
        <w:pStyle w:val="4-"/>
        <w:rPr>
          <w:rtl/>
        </w:rPr>
      </w:pPr>
      <w:r w:rsidRPr="005D5EE7">
        <w:rPr>
          <w:b w:val="0"/>
          <w:bCs w:val="0"/>
          <w:rtl/>
        </w:rPr>
        <w:t>הצעת המחיר השנייה בטיבה, כלומר השנייה הכי זולה, בכל שורה תיכנס למחירון.</w:t>
      </w:r>
    </w:p>
    <w:p w14:paraId="1015C091" w14:textId="77777777" w:rsidR="005D5EE7" w:rsidRPr="005D5EE7" w:rsidRDefault="005D5EE7" w:rsidP="005D5EE7">
      <w:pPr>
        <w:pStyle w:val="3-"/>
        <w:rPr>
          <w:b/>
          <w:bCs/>
          <w:u w:val="single"/>
          <w:rtl/>
        </w:rPr>
      </w:pPr>
      <w:r w:rsidRPr="005D5EE7">
        <w:rPr>
          <w:b/>
          <w:bCs/>
          <w:u w:val="single"/>
          <w:rtl/>
        </w:rPr>
        <w:t>פנייה לצורך השוואת הצעות מחיר והכרזה על זוכים</w:t>
      </w:r>
    </w:p>
    <w:p w14:paraId="2D8923F6" w14:textId="77777777" w:rsidR="005D5EE7" w:rsidRPr="005D5EE7" w:rsidRDefault="005D5EE7" w:rsidP="005D5EE7">
      <w:pPr>
        <w:pStyle w:val="4-"/>
        <w:ind w:left="2160" w:hanging="540"/>
        <w:rPr>
          <w:b w:val="0"/>
          <w:bCs w:val="0"/>
        </w:rPr>
      </w:pPr>
      <w:r w:rsidRPr="005D5EE7">
        <w:rPr>
          <w:b w:val="0"/>
          <w:bCs w:val="0"/>
          <w:rtl/>
        </w:rPr>
        <w:t xml:space="preserve">המשרד יפנה לכל </w:t>
      </w:r>
      <w:r w:rsidRPr="005D5EE7">
        <w:rPr>
          <w:rFonts w:hint="cs"/>
          <w:b w:val="0"/>
          <w:bCs w:val="0"/>
          <w:rtl/>
        </w:rPr>
        <w:t>שלוש</w:t>
      </w:r>
      <w:r w:rsidRPr="005D5EE7">
        <w:rPr>
          <w:b w:val="0"/>
          <w:bCs w:val="0"/>
          <w:rtl/>
        </w:rPr>
        <w:t>ת המתחקרים הכלולים ברשימת הזוכים הפוטנציאלית ויציג להם את המחירון שנוצר בסעיף לעיל.</w:t>
      </w:r>
    </w:p>
    <w:p w14:paraId="0135716F" w14:textId="77777777" w:rsidR="005D5EE7" w:rsidRPr="005D5EE7" w:rsidRDefault="005D5EE7" w:rsidP="005D5EE7">
      <w:pPr>
        <w:pStyle w:val="4-"/>
        <w:ind w:left="2160" w:hanging="540"/>
        <w:rPr>
          <w:b w:val="0"/>
          <w:bCs w:val="0"/>
        </w:rPr>
      </w:pPr>
      <w:r w:rsidRPr="005D5EE7">
        <w:rPr>
          <w:b w:val="0"/>
          <w:bCs w:val="0"/>
          <w:rtl/>
        </w:rPr>
        <w:t>המתחקרים יודיעו למשרד בתוך פרק הזמן שייקבע על ידי המשרד אם הם מוכנים לספק את השירותים במחירים הקבועים במחירון.</w:t>
      </w:r>
    </w:p>
    <w:p w14:paraId="7A4D535D" w14:textId="77777777" w:rsidR="005D5EE7" w:rsidRPr="005D5EE7" w:rsidRDefault="005D5EE7" w:rsidP="005D5EE7">
      <w:pPr>
        <w:pStyle w:val="4-"/>
        <w:ind w:left="2160" w:hanging="540"/>
        <w:rPr>
          <w:b w:val="0"/>
          <w:bCs w:val="0"/>
        </w:rPr>
      </w:pPr>
      <w:r w:rsidRPr="005D5EE7">
        <w:rPr>
          <w:b w:val="0"/>
          <w:bCs w:val="0"/>
          <w:rtl/>
        </w:rPr>
        <w:t>כל מתחקר אשר יסכים לספק את השירותים במחירים הקבועים במחירון יוכרז כאחד הזוכים במכרז.</w:t>
      </w:r>
    </w:p>
    <w:p w14:paraId="0383FECA" w14:textId="77777777" w:rsidR="005D5EE7" w:rsidRPr="005D5EE7" w:rsidRDefault="005D5EE7" w:rsidP="005D5EE7">
      <w:pPr>
        <w:pStyle w:val="4-"/>
        <w:ind w:left="2160" w:hanging="540"/>
        <w:rPr>
          <w:b w:val="0"/>
          <w:bCs w:val="0"/>
        </w:rPr>
      </w:pPr>
      <w:r w:rsidRPr="005D5EE7">
        <w:rPr>
          <w:b w:val="0"/>
          <w:bCs w:val="0"/>
          <w:rtl/>
        </w:rPr>
        <w:t xml:space="preserve">ככל ופחות </w:t>
      </w:r>
      <w:r w:rsidRPr="005D5EE7">
        <w:rPr>
          <w:rFonts w:hint="cs"/>
          <w:b w:val="0"/>
          <w:bCs w:val="0"/>
          <w:rtl/>
        </w:rPr>
        <w:t>משלושה</w:t>
      </w:r>
      <w:r w:rsidRPr="005D5EE7">
        <w:rPr>
          <w:b w:val="0"/>
          <w:bCs w:val="0"/>
          <w:rtl/>
        </w:rPr>
        <w:t xml:space="preserve"> מתחקרים יסכימו לספק את השירותים במחירים הקבועים במחירון, המשרד שומר לעצמו את הזכות לפנות למציעים שדורגו נמוך יותר על מנת לבדוק אם הם מוכנים לספק את השירותים במחירים הקבועים במחירון.</w:t>
      </w:r>
    </w:p>
    <w:p w14:paraId="79D24EE4" w14:textId="77777777" w:rsidR="005D5EE7" w:rsidRPr="005D5EE7" w:rsidRDefault="005D5EE7" w:rsidP="005D5EE7">
      <w:pPr>
        <w:pStyle w:val="4-"/>
        <w:ind w:left="2160" w:hanging="540"/>
        <w:rPr>
          <w:b w:val="0"/>
          <w:bCs w:val="0"/>
        </w:rPr>
      </w:pPr>
      <w:r w:rsidRPr="005D5EE7">
        <w:rPr>
          <w:b w:val="0"/>
          <w:bCs w:val="0"/>
          <w:rtl/>
        </w:rPr>
        <w:t xml:space="preserve">המשרד יבחר </w:t>
      </w:r>
      <w:r w:rsidRPr="005D5EE7">
        <w:rPr>
          <w:rFonts w:hint="cs"/>
          <w:b w:val="0"/>
          <w:bCs w:val="0"/>
          <w:rtl/>
        </w:rPr>
        <w:t>שלושה</w:t>
      </w:r>
      <w:r w:rsidRPr="005D5EE7">
        <w:rPr>
          <w:b w:val="0"/>
          <w:bCs w:val="0"/>
          <w:rtl/>
        </w:rPr>
        <w:t xml:space="preserve"> מתחקרים ככל הניתן אך שמורה למשרד הזכות לבחור מספר מציעים נמוך יותר בהתאם לשיקול דעתו הבלעדי. </w:t>
      </w:r>
    </w:p>
    <w:p w14:paraId="142973EC" w14:textId="77777777" w:rsidR="005D5EE7" w:rsidRPr="005D5EE7" w:rsidRDefault="005D5EE7" w:rsidP="005D5EE7">
      <w:pPr>
        <w:pStyle w:val="4-"/>
        <w:ind w:left="2160" w:hanging="540"/>
        <w:rPr>
          <w:b w:val="0"/>
          <w:bCs w:val="0"/>
        </w:rPr>
      </w:pPr>
      <w:r w:rsidRPr="005D5EE7">
        <w:rPr>
          <w:b w:val="0"/>
          <w:bCs w:val="0"/>
          <w:rtl/>
        </w:rPr>
        <w:t>ככל שהמתואר בסעיפים לעיל מתקיים, ישולם תעריף זהה לכל המציעים הזוכים בהתאם למחירון.</w:t>
      </w:r>
    </w:p>
    <w:p w14:paraId="1550D837" w14:textId="77777777" w:rsidR="005D5EE7" w:rsidRPr="005D5EE7" w:rsidRDefault="005D5EE7" w:rsidP="005D5EE7">
      <w:pPr>
        <w:pStyle w:val="4-"/>
        <w:ind w:left="2160" w:hanging="540"/>
      </w:pPr>
      <w:bookmarkStart w:id="118" w:name="_Hlk159424358"/>
      <w:r w:rsidRPr="005D5EE7">
        <w:rPr>
          <w:rtl/>
        </w:rPr>
        <w:t xml:space="preserve">על אף האמור לעיל, </w:t>
      </w:r>
      <w:r w:rsidRPr="005D5EE7">
        <w:rPr>
          <w:rFonts w:hint="cs"/>
          <w:rtl/>
        </w:rPr>
        <w:t>ככל ופחות משלושה מציעים יסכימו למחירון, המשרד יבטל את המחירון ויתקשר עם שלושת המציעים בעלי הציון המשוקלל הגבוה ביותר בהתאם להצעת המחיר המקורית שהגישו.</w:t>
      </w:r>
    </w:p>
    <w:bookmarkEnd w:id="118"/>
    <w:p w14:paraId="5983614A" w14:textId="77777777" w:rsidR="005D5EE7" w:rsidRPr="00252D40" w:rsidRDefault="005D5EE7" w:rsidP="005D5EE7">
      <w:pPr>
        <w:keepNext/>
        <w:ind w:left="1247"/>
        <w:rPr>
          <w:b/>
          <w:bCs/>
        </w:rPr>
      </w:pPr>
    </w:p>
    <w:bookmarkEnd w:id="117"/>
    <w:p w14:paraId="6C5E8E92" w14:textId="20382D46" w:rsidR="005D5EE7" w:rsidRDefault="005D5EE7" w:rsidP="00B82D67">
      <w:pPr>
        <w:pStyle w:val="3-"/>
        <w:numPr>
          <w:ilvl w:val="2"/>
          <w:numId w:val="79"/>
        </w:numPr>
        <w:rPr>
          <w:rtl/>
        </w:rPr>
      </w:pPr>
      <w:r w:rsidRPr="005D5EE7">
        <w:rPr>
          <w:sz w:val="28"/>
          <w:rtl/>
        </w:rPr>
        <w:t xml:space="preserve">במידה ומבין מתחקרי הליבה לא </w:t>
      </w:r>
      <w:r w:rsidRPr="005D5EE7">
        <w:rPr>
          <w:rFonts w:hint="cs"/>
          <w:sz w:val="28"/>
          <w:rtl/>
        </w:rPr>
        <w:t>ת</w:t>
      </w:r>
      <w:r w:rsidRPr="005D5EE7">
        <w:rPr>
          <w:sz w:val="28"/>
          <w:rtl/>
        </w:rPr>
        <w:t>היה מתחקרת יבחר המשרד במתחקר</w:t>
      </w:r>
      <w:r w:rsidRPr="005D5EE7">
        <w:rPr>
          <w:rFonts w:hint="cs"/>
          <w:sz w:val="28"/>
          <w:rtl/>
        </w:rPr>
        <w:t>ת</w:t>
      </w:r>
      <w:r w:rsidRPr="005D5EE7">
        <w:rPr>
          <w:sz w:val="28"/>
          <w:rtl/>
        </w:rPr>
        <w:t xml:space="preserve"> </w:t>
      </w:r>
      <w:r w:rsidRPr="005D5EE7">
        <w:rPr>
          <w:rFonts w:hint="cs"/>
          <w:sz w:val="28"/>
          <w:rtl/>
        </w:rPr>
        <w:t>המדורגת ראשונה מבין המתחקרות</w:t>
      </w:r>
    </w:p>
    <w:p w14:paraId="4CF85A57" w14:textId="77777777" w:rsidR="001F7139" w:rsidRPr="002A3E64" w:rsidRDefault="00AA01FC" w:rsidP="007B01DE">
      <w:pPr>
        <w:pStyle w:val="2-"/>
        <w:rPr>
          <w:rtl/>
        </w:rPr>
      </w:pPr>
      <w:bookmarkStart w:id="119" w:name="_Toc43400599"/>
      <w:bookmarkStart w:id="120" w:name="_Toc44931908"/>
      <w:bookmarkStart w:id="121" w:name="_Toc44931995"/>
      <w:r w:rsidRPr="002A3E64">
        <w:rPr>
          <w:rFonts w:hint="eastAsia"/>
          <w:rtl/>
        </w:rPr>
        <w:t>כשירים</w:t>
      </w:r>
      <w:r w:rsidRPr="002A3E64">
        <w:rPr>
          <w:rtl/>
        </w:rPr>
        <w:t xml:space="preserve"> </w:t>
      </w:r>
      <w:proofErr w:type="spellStart"/>
      <w:r w:rsidRPr="002A3E64">
        <w:rPr>
          <w:rFonts w:hint="eastAsia"/>
          <w:rtl/>
        </w:rPr>
        <w:t>לזכיה</w:t>
      </w:r>
      <w:bookmarkEnd w:id="119"/>
      <w:bookmarkEnd w:id="120"/>
      <w:bookmarkEnd w:id="121"/>
      <w:proofErr w:type="spellEnd"/>
    </w:p>
    <w:p w14:paraId="6EAE8A21" w14:textId="77777777" w:rsidR="001754C3" w:rsidRPr="00FF5805" w:rsidRDefault="00AA01F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2" w:name="_Ref383951818"/>
      <w:bookmarkStart w:id="123" w:name="_Toc407797385"/>
      <w:bookmarkStart w:id="12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2"/>
    <w:bookmarkEnd w:id="123"/>
    <w:bookmarkEnd w:id="124"/>
    <w:p w14:paraId="38F5FB9D" w14:textId="77777777" w:rsidR="001754C3" w:rsidRPr="002A3E64" w:rsidRDefault="00AA01FC"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FC297F7" w14:textId="77777777" w:rsidR="00B56758" w:rsidRPr="000C2347" w:rsidRDefault="00AA01F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74CC814" w14:textId="77777777" w:rsidR="00280F8B" w:rsidRPr="000C2347" w:rsidRDefault="00AA01FC"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7A48FF0" w14:textId="77777777" w:rsidR="00A1050C" w:rsidRDefault="00AA01FC"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F32E0F2" w14:textId="77777777" w:rsidR="006F782B" w:rsidRPr="006F782B" w:rsidRDefault="00AA01FC"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DECA04C" w14:textId="77777777" w:rsidR="006F782B" w:rsidRPr="000C2347" w:rsidRDefault="00AA01FC"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9CE4B2B" w14:textId="77777777" w:rsidR="00376312" w:rsidRDefault="00AA01FC" w:rsidP="000C2347">
      <w:pPr>
        <w:pStyle w:val="6-0"/>
        <w:rPr>
          <w:rtl/>
        </w:rPr>
      </w:pPr>
      <w:r w:rsidRPr="006F782B">
        <w:rPr>
          <w:rFonts w:hint="cs"/>
          <w:rtl/>
        </w:rPr>
        <w:t>התקשרות עם אגודה עותומאנית.</w:t>
      </w:r>
      <w:r>
        <w:rPr>
          <w:rFonts w:hint="cs"/>
          <w:rtl/>
        </w:rPr>
        <w:t xml:space="preserve"> </w:t>
      </w:r>
    </w:p>
    <w:p w14:paraId="3A267601" w14:textId="77777777" w:rsidR="00A1050C" w:rsidRPr="000D594D" w:rsidRDefault="00AA01FC"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089E5D8" w14:textId="77777777" w:rsidR="00903EFB" w:rsidRPr="002B62A3" w:rsidRDefault="00AA01FC"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543755E" w14:textId="77777777" w:rsidR="00322FCF" w:rsidRDefault="00AA01FC"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1"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37FA988D" w14:textId="77777777" w:rsidR="001A7586" w:rsidRPr="00AC2E6E" w:rsidRDefault="00AA01FC"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3BB2760" w14:textId="77777777" w:rsidR="00AA027F" w:rsidRPr="002A3E64" w:rsidRDefault="00AA01FC" w:rsidP="007B01DE">
      <w:pPr>
        <w:pStyle w:val="2-"/>
        <w:rPr>
          <w:rtl/>
        </w:rPr>
      </w:pPr>
      <w:bookmarkStart w:id="125" w:name="_Toc43400601"/>
      <w:bookmarkStart w:id="126" w:name="_Toc44931910"/>
      <w:bookmarkStart w:id="127" w:name="_Toc44931997"/>
      <w:bookmarkStart w:id="128" w:name="_Toc516503356"/>
      <w:bookmarkEnd w:id="113"/>
      <w:bookmarkEnd w:id="11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5"/>
      <w:bookmarkEnd w:id="126"/>
      <w:bookmarkEnd w:id="127"/>
    </w:p>
    <w:p w14:paraId="5DE252A8" w14:textId="77777777" w:rsidR="00A921E5" w:rsidRPr="002D1D37" w:rsidRDefault="00AA01F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9"/>
    </w:p>
    <w:p w14:paraId="4E89ED7E" w14:textId="77777777" w:rsidR="00AA027F" w:rsidRPr="003874D1" w:rsidRDefault="00AA01F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0" w:name="show_expected_time_by_customer"/>
      <w:r w:rsidR="0062039A">
        <w:rPr>
          <w:rFonts w:hint="cs"/>
          <w:rtl/>
        </w:rPr>
        <w:t xml:space="preserve"> פרק הזמן שיוגדר על ידי המזמין</w:t>
      </w:r>
      <w:bookmarkEnd w:id="130"/>
      <w:r w:rsidRPr="002D1D37">
        <w:rPr>
          <w:rtl/>
        </w:rPr>
        <w:t xml:space="preserve">. </w:t>
      </w:r>
    </w:p>
    <w:p w14:paraId="1C68DB49"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7DB13132" w14:textId="77777777" w:rsidR="00721BE1" w:rsidRPr="00EC0034" w:rsidRDefault="00AA01FC" w:rsidP="00973BC2">
      <w:pPr>
        <w:pStyle w:val="1fe"/>
        <w:rPr>
          <w:rtl/>
        </w:rPr>
      </w:pPr>
      <w:bookmarkStart w:id="131" w:name="_Toc256000046"/>
      <w:bookmarkStart w:id="132" w:name="_Toc32477902"/>
      <w:bookmarkStart w:id="133" w:name="_Toc43400602"/>
      <w:bookmarkStart w:id="134" w:name="_Toc44931911"/>
      <w:bookmarkStart w:id="135" w:name="_Toc44931998"/>
      <w:bookmarkStart w:id="136" w:name="_Toc53331332"/>
      <w:bookmarkStart w:id="137" w:name="_Toc173823722"/>
      <w:bookmarkStart w:id="138" w:name="_Toc173825530"/>
      <w:r w:rsidRPr="00EC0034">
        <w:rPr>
          <w:rFonts w:hint="cs"/>
          <w:rtl/>
        </w:rPr>
        <w:t>מופעים ומועדים במכרז</w:t>
      </w:r>
      <w:bookmarkEnd w:id="131"/>
      <w:bookmarkEnd w:id="132"/>
      <w:bookmarkEnd w:id="133"/>
      <w:bookmarkEnd w:id="134"/>
      <w:bookmarkEnd w:id="135"/>
      <w:bookmarkEnd w:id="136"/>
      <w:bookmarkEnd w:id="137"/>
      <w:bookmarkEnd w:id="138"/>
    </w:p>
    <w:p w14:paraId="11B9356A" w14:textId="77777777" w:rsidR="00721BE1" w:rsidRPr="002A3E64" w:rsidRDefault="00AA01FC" w:rsidP="007B01DE">
      <w:pPr>
        <w:pStyle w:val="2-"/>
        <w:rPr>
          <w:rtl/>
        </w:rPr>
      </w:pPr>
      <w:bookmarkStart w:id="139" w:name="_Toc43400603"/>
      <w:bookmarkStart w:id="140" w:name="_Toc44931912"/>
      <w:bookmarkStart w:id="141" w:name="_Toc44931999"/>
      <w:bookmarkStart w:id="142" w:name="_Toc516503358"/>
      <w:bookmarkEnd w:id="128"/>
      <w:r w:rsidRPr="002A3E64">
        <w:rPr>
          <w:rFonts w:hint="eastAsia"/>
          <w:rtl/>
        </w:rPr>
        <w:t>מועדי</w:t>
      </w:r>
      <w:r w:rsidRPr="002A3E64">
        <w:rPr>
          <w:rtl/>
        </w:rPr>
        <w:t xml:space="preserve"> </w:t>
      </w:r>
      <w:r w:rsidRPr="002A3E64">
        <w:rPr>
          <w:rFonts w:hint="eastAsia"/>
          <w:rtl/>
        </w:rPr>
        <w:t>המכרז</w:t>
      </w:r>
      <w:bookmarkEnd w:id="139"/>
      <w:bookmarkEnd w:id="140"/>
      <w:bookmarkEnd w:id="141"/>
    </w:p>
    <w:p w14:paraId="0942ECDE" w14:textId="77777777" w:rsidR="00721BE1" w:rsidRDefault="00AA01F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4E24B0" w:rsidRPr="002452A3" w14:paraId="012FC9BC" w14:textId="77777777" w:rsidTr="00B35F02">
        <w:trPr>
          <w:tblHeader/>
          <w:jc w:val="right"/>
        </w:trPr>
        <w:tc>
          <w:tcPr>
            <w:tcW w:w="4251" w:type="dxa"/>
            <w:shd w:val="clear" w:color="auto" w:fill="E6E6E6"/>
            <w:vAlign w:val="center"/>
          </w:tcPr>
          <w:p w14:paraId="6785AD74" w14:textId="77777777" w:rsidR="0057313F" w:rsidRPr="002452A3" w:rsidRDefault="00AA01FC" w:rsidP="000011C8">
            <w:pPr>
              <w:pStyle w:val="af7"/>
              <w:spacing w:line="360" w:lineRule="auto"/>
              <w:ind w:right="-1440"/>
              <w:rPr>
                <w:rFonts w:cs="David"/>
                <w:rtl/>
              </w:rPr>
            </w:pPr>
            <w:r w:rsidRPr="002452A3">
              <w:rPr>
                <w:rFonts w:cs="David"/>
                <w:rtl/>
              </w:rPr>
              <w:t>נושא</w:t>
            </w:r>
          </w:p>
        </w:tc>
        <w:tc>
          <w:tcPr>
            <w:tcW w:w="3685" w:type="dxa"/>
            <w:shd w:val="clear" w:color="auto" w:fill="E6E6E6"/>
            <w:vAlign w:val="center"/>
          </w:tcPr>
          <w:p w14:paraId="0E5C2CCF" w14:textId="77777777" w:rsidR="0057313F" w:rsidRPr="002452A3" w:rsidRDefault="00AA01FC" w:rsidP="00E63618">
            <w:pPr>
              <w:pStyle w:val="af7"/>
              <w:spacing w:line="360" w:lineRule="auto"/>
              <w:ind w:right="52"/>
              <w:rPr>
                <w:rFonts w:cs="David"/>
                <w:rtl/>
              </w:rPr>
            </w:pPr>
            <w:r w:rsidRPr="002452A3">
              <w:rPr>
                <w:rFonts w:cs="David"/>
                <w:rtl/>
              </w:rPr>
              <w:t>תאריך</w:t>
            </w:r>
          </w:p>
        </w:tc>
      </w:tr>
      <w:tr w:rsidR="002452A3" w:rsidRPr="002452A3" w14:paraId="66C48CB1" w14:textId="77777777" w:rsidTr="00B35F02">
        <w:trPr>
          <w:jc w:val="right"/>
        </w:trPr>
        <w:tc>
          <w:tcPr>
            <w:tcW w:w="4251" w:type="dxa"/>
            <w:vAlign w:val="center"/>
          </w:tcPr>
          <w:p w14:paraId="6EA8E3E4" w14:textId="1C4EB007" w:rsidR="002452A3" w:rsidRPr="002452A3" w:rsidRDefault="002452A3" w:rsidP="000011C8">
            <w:pPr>
              <w:pStyle w:val="af7"/>
              <w:spacing w:line="360" w:lineRule="auto"/>
              <w:ind w:right="160"/>
              <w:jc w:val="center"/>
              <w:rPr>
                <w:rFonts w:cs="David"/>
                <w:rtl/>
              </w:rPr>
            </w:pPr>
            <w:r w:rsidRPr="002452A3">
              <w:rPr>
                <w:rFonts w:cs="David" w:hint="cs"/>
                <w:rtl/>
              </w:rPr>
              <w:t>מועד פרסום המכרז</w:t>
            </w:r>
          </w:p>
        </w:tc>
        <w:tc>
          <w:tcPr>
            <w:tcW w:w="3685" w:type="dxa"/>
            <w:vAlign w:val="center"/>
          </w:tcPr>
          <w:p w14:paraId="603B875B" w14:textId="6A9212E3" w:rsidR="002452A3" w:rsidRPr="002452A3" w:rsidRDefault="002452A3" w:rsidP="00547003">
            <w:pPr>
              <w:pStyle w:val="af7"/>
              <w:spacing w:line="360" w:lineRule="auto"/>
              <w:ind w:right="52"/>
              <w:jc w:val="center"/>
              <w:rPr>
                <w:rFonts w:cs="David"/>
                <w:rtl/>
              </w:rPr>
            </w:pPr>
            <w:r w:rsidRPr="002452A3">
              <w:rPr>
                <w:rFonts w:cs="David" w:hint="cs"/>
                <w:rtl/>
              </w:rPr>
              <w:t>11/09/2025</w:t>
            </w:r>
          </w:p>
        </w:tc>
      </w:tr>
      <w:tr w:rsidR="004E24B0" w:rsidRPr="002452A3" w14:paraId="469DFF75" w14:textId="77777777" w:rsidTr="00B35F02">
        <w:trPr>
          <w:jc w:val="right"/>
        </w:trPr>
        <w:tc>
          <w:tcPr>
            <w:tcW w:w="4251" w:type="dxa"/>
            <w:vAlign w:val="center"/>
          </w:tcPr>
          <w:p w14:paraId="215ADE2E" w14:textId="77777777" w:rsidR="0057313F" w:rsidRPr="002452A3" w:rsidRDefault="00AA01FC" w:rsidP="000011C8">
            <w:pPr>
              <w:pStyle w:val="af7"/>
              <w:spacing w:line="360" w:lineRule="auto"/>
              <w:ind w:right="160"/>
              <w:jc w:val="center"/>
              <w:rPr>
                <w:rFonts w:cs="David"/>
                <w:rtl/>
              </w:rPr>
            </w:pPr>
            <w:r w:rsidRPr="002452A3">
              <w:rPr>
                <w:rFonts w:cs="David"/>
                <w:rtl/>
              </w:rPr>
              <w:t>מועד אחרון להגשת שאלות הבהרה</w:t>
            </w:r>
          </w:p>
        </w:tc>
        <w:tc>
          <w:tcPr>
            <w:tcW w:w="3685" w:type="dxa"/>
            <w:vAlign w:val="center"/>
          </w:tcPr>
          <w:p w14:paraId="360A5CFC" w14:textId="43294A98" w:rsidR="0057313F" w:rsidRPr="002452A3" w:rsidRDefault="00AA01FC" w:rsidP="00547003">
            <w:pPr>
              <w:pStyle w:val="af7"/>
              <w:spacing w:line="360" w:lineRule="auto"/>
              <w:ind w:right="52"/>
              <w:jc w:val="center"/>
              <w:rPr>
                <w:rFonts w:cs="David"/>
                <w:rtl/>
              </w:rPr>
            </w:pPr>
            <w:r w:rsidRPr="002452A3">
              <w:rPr>
                <w:rFonts w:cs="David" w:hint="cs"/>
                <w:rtl/>
              </w:rPr>
              <w:t>ב</w:t>
            </w:r>
            <w:r w:rsidR="00547003" w:rsidRPr="002452A3">
              <w:rPr>
                <w:rFonts w:cs="David" w:hint="cs"/>
                <w:rtl/>
              </w:rPr>
              <w:t xml:space="preserve"> </w:t>
            </w:r>
            <w:r w:rsidR="002452A3" w:rsidRPr="002452A3">
              <w:rPr>
                <w:rFonts w:cs="David" w:hint="cs"/>
                <w:rtl/>
              </w:rPr>
              <w:t>19</w:t>
            </w:r>
            <w:r w:rsidR="00547003" w:rsidRPr="002452A3">
              <w:rPr>
                <w:rFonts w:cs="David" w:hint="cs"/>
                <w:rtl/>
              </w:rPr>
              <w:t>/</w:t>
            </w:r>
            <w:r w:rsidR="002452A3" w:rsidRPr="002452A3">
              <w:rPr>
                <w:rFonts w:cs="David" w:hint="cs"/>
                <w:rtl/>
              </w:rPr>
              <w:t>10</w:t>
            </w:r>
            <w:r w:rsidR="00547003" w:rsidRPr="002452A3">
              <w:rPr>
                <w:rFonts w:cs="David" w:hint="cs"/>
                <w:rtl/>
              </w:rPr>
              <w:t>/</w:t>
            </w:r>
            <w:r w:rsidR="002452A3" w:rsidRPr="002452A3">
              <w:rPr>
                <w:rFonts w:cs="David" w:hint="cs"/>
                <w:rtl/>
              </w:rPr>
              <w:t>2025</w:t>
            </w:r>
            <w:r w:rsidR="001F1620" w:rsidRPr="002452A3">
              <w:rPr>
                <w:rFonts w:cs="David" w:hint="cs"/>
                <w:rtl/>
              </w:rPr>
              <w:t xml:space="preserve"> </w:t>
            </w:r>
            <w:r w:rsidRPr="002452A3">
              <w:rPr>
                <w:rFonts w:cs="David"/>
                <w:rtl/>
              </w:rPr>
              <w:t xml:space="preserve"> בשעה</w:t>
            </w:r>
            <w:r w:rsidRPr="002452A3">
              <w:rPr>
                <w:rFonts w:cs="David" w:hint="cs"/>
                <w:rtl/>
              </w:rPr>
              <w:t xml:space="preserve"> </w:t>
            </w:r>
            <w:r w:rsidR="002452A3" w:rsidRPr="002452A3">
              <w:rPr>
                <w:rFonts w:cs="David" w:hint="cs"/>
                <w:b/>
                <w:bCs/>
                <w:sz w:val="28"/>
                <w:szCs w:val="28"/>
                <w:u w:val="single"/>
                <w:rtl/>
              </w:rPr>
              <w:t>12:00</w:t>
            </w:r>
          </w:p>
        </w:tc>
      </w:tr>
      <w:tr w:rsidR="002452A3" w:rsidRPr="002452A3" w14:paraId="097384AF" w14:textId="77777777" w:rsidTr="00B35F02">
        <w:trPr>
          <w:jc w:val="right"/>
        </w:trPr>
        <w:tc>
          <w:tcPr>
            <w:tcW w:w="4251" w:type="dxa"/>
            <w:vAlign w:val="center"/>
          </w:tcPr>
          <w:p w14:paraId="2CABE780" w14:textId="602792C0" w:rsidR="002452A3" w:rsidRPr="002452A3" w:rsidRDefault="002452A3" w:rsidP="000011C8">
            <w:pPr>
              <w:pStyle w:val="af7"/>
              <w:spacing w:line="360" w:lineRule="auto"/>
              <w:ind w:right="108"/>
              <w:jc w:val="center"/>
              <w:rPr>
                <w:rFonts w:cs="David"/>
                <w:rtl/>
              </w:rPr>
            </w:pPr>
            <w:r w:rsidRPr="002452A3">
              <w:rPr>
                <w:rFonts w:cs="David" w:hint="cs"/>
                <w:rtl/>
              </w:rPr>
              <w:t>מועד אחרון למענה לשאלות הבהרה</w:t>
            </w:r>
          </w:p>
        </w:tc>
        <w:tc>
          <w:tcPr>
            <w:tcW w:w="3685" w:type="dxa"/>
            <w:vAlign w:val="center"/>
          </w:tcPr>
          <w:p w14:paraId="59DCDF68" w14:textId="028A3577" w:rsidR="002452A3" w:rsidRPr="002452A3" w:rsidRDefault="002452A3" w:rsidP="00065D4C">
            <w:pPr>
              <w:pStyle w:val="af7"/>
              <w:spacing w:line="360" w:lineRule="auto"/>
              <w:ind w:right="52"/>
              <w:jc w:val="center"/>
              <w:rPr>
                <w:rFonts w:cs="David"/>
                <w:rtl/>
              </w:rPr>
            </w:pPr>
            <w:r w:rsidRPr="002452A3">
              <w:rPr>
                <w:rFonts w:cs="David" w:hint="cs"/>
                <w:rtl/>
              </w:rPr>
              <w:t>ב 26/10/2025</w:t>
            </w:r>
          </w:p>
        </w:tc>
      </w:tr>
      <w:tr w:rsidR="004E24B0" w:rsidRPr="002452A3" w14:paraId="5155749D" w14:textId="77777777" w:rsidTr="00B35F02">
        <w:trPr>
          <w:jc w:val="right"/>
        </w:trPr>
        <w:tc>
          <w:tcPr>
            <w:tcW w:w="4251" w:type="dxa"/>
            <w:vAlign w:val="center"/>
          </w:tcPr>
          <w:p w14:paraId="365E0DD0" w14:textId="77777777" w:rsidR="0037464D" w:rsidRPr="002452A3" w:rsidRDefault="00AA01FC" w:rsidP="000011C8">
            <w:pPr>
              <w:pStyle w:val="af7"/>
              <w:spacing w:line="360" w:lineRule="auto"/>
              <w:ind w:right="108"/>
              <w:jc w:val="center"/>
              <w:rPr>
                <w:rFonts w:cs="David"/>
                <w:rtl/>
              </w:rPr>
            </w:pPr>
            <w:bookmarkStart w:id="143" w:name="show_SugTevatMichrazimDigital_2" w:colFirst="0" w:colLast="1"/>
            <w:r w:rsidRPr="002452A3">
              <w:rPr>
                <w:rFonts w:cs="David" w:hint="cs"/>
                <w:rtl/>
              </w:rPr>
              <w:t xml:space="preserve">מועד </w:t>
            </w:r>
            <w:r w:rsidR="00107FB3" w:rsidRPr="002452A3">
              <w:rPr>
                <w:rFonts w:cs="David" w:hint="cs"/>
                <w:rtl/>
              </w:rPr>
              <w:t>תחילת הגשת הצעות</w:t>
            </w:r>
          </w:p>
        </w:tc>
        <w:tc>
          <w:tcPr>
            <w:tcW w:w="3685" w:type="dxa"/>
            <w:vAlign w:val="center"/>
          </w:tcPr>
          <w:p w14:paraId="5144A407" w14:textId="11211E9E" w:rsidR="0037464D" w:rsidRPr="002452A3" w:rsidRDefault="00AA01FC" w:rsidP="00065D4C">
            <w:pPr>
              <w:pStyle w:val="af7"/>
              <w:spacing w:line="360" w:lineRule="auto"/>
              <w:ind w:right="52"/>
              <w:jc w:val="center"/>
              <w:rPr>
                <w:rFonts w:cs="David"/>
                <w:rtl/>
              </w:rPr>
            </w:pPr>
            <w:r w:rsidRPr="002452A3">
              <w:rPr>
                <w:rFonts w:cs="David" w:hint="cs"/>
                <w:rtl/>
              </w:rPr>
              <w:t xml:space="preserve">ב </w:t>
            </w:r>
            <w:r w:rsidR="002452A3" w:rsidRPr="002452A3">
              <w:rPr>
                <w:rFonts w:cs="David" w:hint="cs"/>
                <w:rtl/>
              </w:rPr>
              <w:t>28</w:t>
            </w:r>
            <w:r w:rsidRPr="002452A3">
              <w:rPr>
                <w:rFonts w:cs="David" w:hint="cs"/>
                <w:rtl/>
              </w:rPr>
              <w:t>/</w:t>
            </w:r>
            <w:r w:rsidR="002452A3" w:rsidRPr="002452A3">
              <w:rPr>
                <w:rFonts w:cs="David" w:hint="cs"/>
                <w:rtl/>
              </w:rPr>
              <w:t>1</w:t>
            </w:r>
            <w:r w:rsidRPr="002452A3">
              <w:rPr>
                <w:rFonts w:cs="David" w:hint="cs"/>
                <w:rtl/>
              </w:rPr>
              <w:t>0/</w:t>
            </w:r>
            <w:r w:rsidR="002452A3" w:rsidRPr="002452A3">
              <w:rPr>
                <w:rFonts w:cs="David" w:hint="cs"/>
                <w:rtl/>
              </w:rPr>
              <w:t>2025</w:t>
            </w:r>
            <w:r w:rsidRPr="002452A3">
              <w:rPr>
                <w:rFonts w:cs="David" w:hint="cs"/>
                <w:rtl/>
              </w:rPr>
              <w:t xml:space="preserve"> </w:t>
            </w:r>
            <w:r w:rsidRPr="002452A3">
              <w:rPr>
                <w:rFonts w:cs="David"/>
                <w:rtl/>
              </w:rPr>
              <w:t xml:space="preserve"> בשעה</w:t>
            </w:r>
            <w:r w:rsidRPr="002452A3">
              <w:rPr>
                <w:rFonts w:cs="David" w:hint="cs"/>
                <w:rtl/>
              </w:rPr>
              <w:t xml:space="preserve"> </w:t>
            </w:r>
            <w:r w:rsidR="002452A3" w:rsidRPr="002452A3">
              <w:rPr>
                <w:rFonts w:cs="David" w:hint="cs"/>
                <w:b/>
                <w:bCs/>
                <w:sz w:val="28"/>
                <w:szCs w:val="28"/>
                <w:u w:val="single"/>
                <w:rtl/>
              </w:rPr>
              <w:t>12</w:t>
            </w:r>
            <w:r w:rsidRPr="002452A3">
              <w:rPr>
                <w:rFonts w:cs="David" w:hint="cs"/>
                <w:b/>
                <w:bCs/>
                <w:sz w:val="28"/>
                <w:szCs w:val="28"/>
                <w:u w:val="single"/>
                <w:rtl/>
              </w:rPr>
              <w:t>:00</w:t>
            </w:r>
          </w:p>
        </w:tc>
      </w:tr>
      <w:bookmarkEnd w:id="143"/>
      <w:tr w:rsidR="004E24B0" w:rsidRPr="002452A3" w14:paraId="2D470FE7" w14:textId="77777777" w:rsidTr="00B35F02">
        <w:trPr>
          <w:jc w:val="right"/>
        </w:trPr>
        <w:tc>
          <w:tcPr>
            <w:tcW w:w="4251" w:type="dxa"/>
            <w:vAlign w:val="center"/>
          </w:tcPr>
          <w:p w14:paraId="56677D3B" w14:textId="77777777" w:rsidR="0057313F" w:rsidRPr="002452A3" w:rsidRDefault="00AA01FC" w:rsidP="000011C8">
            <w:pPr>
              <w:pStyle w:val="af7"/>
              <w:spacing w:line="360" w:lineRule="auto"/>
              <w:ind w:right="108"/>
              <w:jc w:val="center"/>
              <w:rPr>
                <w:rFonts w:cs="David"/>
                <w:rtl/>
              </w:rPr>
            </w:pPr>
            <w:r w:rsidRPr="002452A3">
              <w:rPr>
                <w:rFonts w:cs="David"/>
                <w:rtl/>
              </w:rPr>
              <w:t xml:space="preserve">מועד אחרון להגשת הצעות </w:t>
            </w:r>
          </w:p>
        </w:tc>
        <w:tc>
          <w:tcPr>
            <w:tcW w:w="3685" w:type="dxa"/>
            <w:vAlign w:val="center"/>
          </w:tcPr>
          <w:p w14:paraId="5B3C243D" w14:textId="10A1FEFD" w:rsidR="0057313F" w:rsidRPr="002452A3" w:rsidRDefault="00AA01FC" w:rsidP="00065D4C">
            <w:pPr>
              <w:pStyle w:val="af7"/>
              <w:spacing w:line="360" w:lineRule="auto"/>
              <w:ind w:right="52"/>
              <w:jc w:val="center"/>
              <w:rPr>
                <w:rFonts w:cs="David"/>
                <w:rtl/>
              </w:rPr>
            </w:pPr>
            <w:r w:rsidRPr="002452A3">
              <w:rPr>
                <w:rFonts w:cs="David" w:hint="cs"/>
                <w:rtl/>
              </w:rPr>
              <w:t>ב</w:t>
            </w:r>
            <w:r w:rsidR="004B0E16" w:rsidRPr="002452A3">
              <w:rPr>
                <w:rFonts w:cs="David" w:hint="cs"/>
                <w:rtl/>
              </w:rPr>
              <w:t xml:space="preserve"> </w:t>
            </w:r>
            <w:r w:rsidR="000B2DFD" w:rsidRPr="002452A3">
              <w:rPr>
                <w:rFonts w:cs="David" w:hint="cs"/>
                <w:rtl/>
              </w:rPr>
              <w:t>‏</w:t>
            </w:r>
            <w:r w:rsidR="002452A3" w:rsidRPr="002452A3">
              <w:rPr>
                <w:rFonts w:cs="David" w:hint="cs"/>
                <w:rtl/>
              </w:rPr>
              <w:t>04</w:t>
            </w:r>
            <w:r w:rsidR="000B2DFD" w:rsidRPr="002452A3">
              <w:rPr>
                <w:rFonts w:cs="David" w:hint="cs"/>
                <w:rtl/>
              </w:rPr>
              <w:t>/</w:t>
            </w:r>
            <w:r w:rsidR="002452A3" w:rsidRPr="002452A3">
              <w:rPr>
                <w:rFonts w:cs="David" w:hint="cs"/>
                <w:rtl/>
              </w:rPr>
              <w:t>11</w:t>
            </w:r>
            <w:r w:rsidR="000B2DFD" w:rsidRPr="002452A3">
              <w:rPr>
                <w:rFonts w:cs="David" w:hint="cs"/>
                <w:rtl/>
              </w:rPr>
              <w:t>/</w:t>
            </w:r>
            <w:r w:rsidR="002452A3" w:rsidRPr="002452A3">
              <w:rPr>
                <w:rFonts w:cs="David" w:hint="cs"/>
                <w:rtl/>
              </w:rPr>
              <w:t>2025</w:t>
            </w:r>
            <w:r w:rsidRPr="002452A3">
              <w:rPr>
                <w:rFonts w:cs="David" w:hint="cs"/>
                <w:rtl/>
              </w:rPr>
              <w:t xml:space="preserve"> </w:t>
            </w:r>
            <w:r w:rsidRPr="002452A3">
              <w:rPr>
                <w:rFonts w:cs="David"/>
                <w:rtl/>
              </w:rPr>
              <w:t xml:space="preserve"> בשעה </w:t>
            </w:r>
            <w:r w:rsidR="00065D4C" w:rsidRPr="002452A3">
              <w:rPr>
                <w:rFonts w:cs="David" w:hint="cs"/>
                <w:b/>
                <w:bCs/>
                <w:sz w:val="28"/>
                <w:szCs w:val="28"/>
                <w:u w:val="single"/>
                <w:rtl/>
              </w:rPr>
              <w:t>1</w:t>
            </w:r>
            <w:r w:rsidR="00D94324">
              <w:rPr>
                <w:rFonts w:cs="David" w:hint="cs"/>
                <w:b/>
                <w:bCs/>
                <w:sz w:val="28"/>
                <w:szCs w:val="28"/>
                <w:u w:val="single"/>
                <w:rtl/>
              </w:rPr>
              <w:t>2</w:t>
            </w:r>
            <w:r w:rsidR="0080502B" w:rsidRPr="002452A3">
              <w:rPr>
                <w:rFonts w:cs="David" w:hint="cs"/>
                <w:b/>
                <w:bCs/>
                <w:sz w:val="28"/>
                <w:szCs w:val="28"/>
                <w:u w:val="single"/>
                <w:rtl/>
              </w:rPr>
              <w:t>:00</w:t>
            </w:r>
          </w:p>
        </w:tc>
      </w:tr>
      <w:tr w:rsidR="004E24B0" w14:paraId="3847CFEC" w14:textId="77777777" w:rsidTr="00B35F02">
        <w:trPr>
          <w:jc w:val="right"/>
        </w:trPr>
        <w:tc>
          <w:tcPr>
            <w:tcW w:w="4251" w:type="dxa"/>
            <w:vAlign w:val="center"/>
          </w:tcPr>
          <w:p w14:paraId="1A39DF4C" w14:textId="77777777" w:rsidR="0057313F" w:rsidRPr="002452A3" w:rsidRDefault="00AA01FC" w:rsidP="000011C8">
            <w:pPr>
              <w:pStyle w:val="af7"/>
              <w:spacing w:line="360" w:lineRule="auto"/>
              <w:ind w:right="108"/>
              <w:jc w:val="center"/>
              <w:rPr>
                <w:rFonts w:cs="David"/>
                <w:rtl/>
              </w:rPr>
            </w:pPr>
            <w:bookmarkStart w:id="144" w:name="show_ifisRaayon_2" w:colFirst="0" w:colLast="1"/>
            <w:r w:rsidRPr="002452A3">
              <w:rPr>
                <w:rFonts w:cs="David" w:hint="cs"/>
                <w:rtl/>
              </w:rPr>
              <w:t xml:space="preserve">ראיון </w:t>
            </w:r>
          </w:p>
        </w:tc>
        <w:tc>
          <w:tcPr>
            <w:tcW w:w="3685" w:type="dxa"/>
            <w:vAlign w:val="center"/>
          </w:tcPr>
          <w:p w14:paraId="393819F0" w14:textId="5A66477F" w:rsidR="0057313F" w:rsidRPr="002452A3" w:rsidRDefault="00AA01FC" w:rsidP="00E63618">
            <w:pPr>
              <w:pStyle w:val="af7"/>
              <w:spacing w:line="360" w:lineRule="auto"/>
              <w:ind w:right="52"/>
              <w:jc w:val="center"/>
              <w:rPr>
                <w:rFonts w:cs="David"/>
                <w:rtl/>
              </w:rPr>
            </w:pPr>
            <w:r w:rsidRPr="002452A3">
              <w:rPr>
                <w:rFonts w:cs="David" w:hint="cs"/>
                <w:rtl/>
              </w:rPr>
              <w:t>ה</w:t>
            </w:r>
            <w:r w:rsidRPr="002452A3">
              <w:rPr>
                <w:rFonts w:cs="David"/>
                <w:rtl/>
              </w:rPr>
              <w:t>שעה ת</w:t>
            </w:r>
            <w:r w:rsidRPr="002452A3">
              <w:rPr>
                <w:rFonts w:cs="David" w:hint="cs"/>
                <w:rtl/>
              </w:rPr>
              <w:t>י</w:t>
            </w:r>
            <w:r w:rsidRPr="002452A3">
              <w:rPr>
                <w:rFonts w:cs="David"/>
                <w:rtl/>
              </w:rPr>
              <w:t>מסר</w:t>
            </w:r>
            <w:r w:rsidR="006B19D0" w:rsidRPr="002452A3">
              <w:rPr>
                <w:rFonts w:cs="David" w:hint="cs"/>
                <w:rtl/>
              </w:rPr>
              <w:t xml:space="preserve"> </w:t>
            </w:r>
            <w:r w:rsidRPr="002452A3">
              <w:rPr>
                <w:rFonts w:cs="David"/>
                <w:rtl/>
              </w:rPr>
              <w:t xml:space="preserve">למציעים הרלוונטיים בסמוך למועד </w:t>
            </w:r>
            <w:proofErr w:type="spellStart"/>
            <w:r w:rsidR="002452A3" w:rsidRPr="002452A3">
              <w:rPr>
                <w:rFonts w:cs="David" w:hint="cs"/>
                <w:rtl/>
              </w:rPr>
              <w:t>הראיון</w:t>
            </w:r>
            <w:proofErr w:type="spellEnd"/>
          </w:p>
        </w:tc>
      </w:tr>
    </w:tbl>
    <w:bookmarkEnd w:id="144"/>
    <w:p w14:paraId="3600725E" w14:textId="77777777" w:rsidR="00B35C2C" w:rsidRDefault="00AA01F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A304DA0" w14:textId="3439F309" w:rsidR="00476E94" w:rsidRPr="00476E94" w:rsidRDefault="00AA01FC"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8F37B9">
        <w:rPr>
          <w:rFonts w:hint="cs"/>
          <w:rtl/>
        </w:rPr>
        <w:t xml:space="preserve"> 84-2025</w:t>
      </w:r>
      <w:r w:rsidRPr="002A3E64">
        <w:rPr>
          <w:rtl/>
        </w:rPr>
        <w:t xml:space="preserve"> – </w:t>
      </w:r>
      <w:r w:rsidRPr="002A3E64">
        <w:rPr>
          <w:rFonts w:hint="eastAsia"/>
          <w:rtl/>
        </w:rPr>
        <w:t>ל</w:t>
      </w:r>
      <w:bookmarkStart w:id="146" w:name="TenderDesc_11"/>
      <w:r w:rsidRPr="002A3E64">
        <w:rPr>
          <w:rtl/>
        </w:rPr>
        <w:t xml:space="preserve">ביצוע תחקורים ביטחוניים עבור משרד המשפטים (מכרז משלים למכרז פומבי מס' 09-2024) </w:t>
      </w:r>
      <w:bookmarkEnd w:id="14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5"/>
      <w:r>
        <w:rPr>
          <w:rFonts w:hint="cs"/>
          <w:rtl/>
        </w:rPr>
        <w:t>.</w:t>
      </w:r>
      <w:r w:rsidRPr="00476E94">
        <w:rPr>
          <w:rtl/>
        </w:rPr>
        <w:t xml:space="preserve"> </w:t>
      </w:r>
    </w:p>
    <w:p w14:paraId="3A1EC5EC" w14:textId="77777777" w:rsidR="003D6B71" w:rsidRDefault="00AA01FC" w:rsidP="007B01DE">
      <w:pPr>
        <w:pStyle w:val="2-"/>
        <w:rPr>
          <w:rtl/>
        </w:rPr>
      </w:pPr>
      <w:bookmarkStart w:id="147" w:name="_Toc43400605"/>
      <w:bookmarkStart w:id="148" w:name="_Toc44931914"/>
      <w:bookmarkStart w:id="14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p>
    <w:p w14:paraId="499BBD8F" w14:textId="77777777" w:rsidR="00721BE1" w:rsidRDefault="00AA01F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76C3F415" w14:textId="77777777" w:rsidR="005A3059" w:rsidRDefault="00AA01FC" w:rsidP="00A0392D">
      <w:pPr>
        <w:pStyle w:val="3-"/>
        <w:rPr>
          <w:rtl/>
        </w:rPr>
      </w:pPr>
      <w:bookmarkStart w:id="150" w:name="show_SugTevatMichrazimDigital_3"/>
      <w:r>
        <w:rPr>
          <w:rFonts w:hint="cs"/>
          <w:rtl/>
        </w:rPr>
        <w:t xml:space="preserve">שאלות הבהרה יוגשו באמצעות מערכת יהלום. </w:t>
      </w:r>
      <w:bookmarkStart w:id="15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5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50"/>
    <w:p w14:paraId="5677C15D" w14:textId="77777777" w:rsidR="00721BE1" w:rsidRPr="00D60826" w:rsidRDefault="00AA01FC" w:rsidP="00A0392D">
      <w:pPr>
        <w:pStyle w:val="3-"/>
        <w:rPr>
          <w:rtl/>
        </w:rPr>
      </w:pPr>
      <w:r>
        <w:rPr>
          <w:rtl/>
        </w:rPr>
        <w:t>המזמין</w:t>
      </w:r>
      <w:r w:rsidRPr="00B63569">
        <w:rPr>
          <w:rtl/>
        </w:rPr>
        <w:t xml:space="preserve"> רשאי לאפשר סבבים נוספים של שאלות הבהרה, בהודעה שתפורסם</w:t>
      </w:r>
      <w:bookmarkStart w:id="152" w:name="show_micrazpumbi_2"/>
      <w:r w:rsidRPr="00B63569">
        <w:rPr>
          <w:rtl/>
        </w:rPr>
        <w:t xml:space="preserve"> </w:t>
      </w:r>
      <w:r w:rsidRPr="00D60826">
        <w:rPr>
          <w:rtl/>
        </w:rPr>
        <w:t>ב</w:t>
      </w:r>
      <w:r w:rsidR="00E15716">
        <w:rPr>
          <w:rFonts w:hint="cs"/>
          <w:rtl/>
        </w:rPr>
        <w:t>דף המכרז</w:t>
      </w:r>
      <w:bookmarkEnd w:id="152"/>
      <w:r w:rsidR="0062039A" w:rsidRPr="00D60826">
        <w:rPr>
          <w:rFonts w:hint="cs"/>
          <w:rtl/>
        </w:rPr>
        <w:t>, וזאת בהתאם לשיקול דעתו הבלעדי</w:t>
      </w:r>
      <w:r w:rsidRPr="00D60826">
        <w:rPr>
          <w:rtl/>
        </w:rPr>
        <w:t>.</w:t>
      </w:r>
    </w:p>
    <w:p w14:paraId="4B41F0D0" w14:textId="77777777" w:rsidR="00236E1B" w:rsidRPr="00D60826" w:rsidRDefault="00AA01FC"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BC04836" w14:textId="77777777" w:rsidR="00721BE1" w:rsidRPr="002A3E64" w:rsidRDefault="00AA01FC" w:rsidP="007B01DE">
      <w:pPr>
        <w:pStyle w:val="2-"/>
        <w:rPr>
          <w:rtl/>
        </w:rPr>
      </w:pPr>
      <w:bookmarkStart w:id="153" w:name="_Toc43400606"/>
      <w:bookmarkStart w:id="154" w:name="_Toc44931915"/>
      <w:bookmarkStart w:id="155" w:name="_Toc44932002"/>
      <w:r w:rsidRPr="002A3E64">
        <w:rPr>
          <w:rtl/>
        </w:rPr>
        <w:t>מענה המזמין לשאלות ההבהרה</w:t>
      </w:r>
      <w:bookmarkEnd w:id="153"/>
      <w:bookmarkEnd w:id="154"/>
      <w:bookmarkEnd w:id="155"/>
    </w:p>
    <w:p w14:paraId="5A9F01A1" w14:textId="77777777" w:rsidR="00ED5238" w:rsidRDefault="00AA01FC" w:rsidP="00A0392D">
      <w:pPr>
        <w:pStyle w:val="3-"/>
        <w:rPr>
          <w:rtl/>
        </w:rPr>
      </w:pPr>
      <w:r>
        <w:rPr>
          <w:rFonts w:hint="cs"/>
          <w:rtl/>
        </w:rPr>
        <w:t>תשובות והבהרות תינתנה בכתב בלבד, נוסחן הוא הנוסח המחייב והן יהיו חלק בלתי נפרד ממסמכי המכרז.</w:t>
      </w:r>
    </w:p>
    <w:p w14:paraId="210E584E" w14:textId="77777777" w:rsidR="00ED5238" w:rsidRDefault="00AA01FC" w:rsidP="00A0392D">
      <w:pPr>
        <w:pStyle w:val="3-"/>
        <w:rPr>
          <w:rtl/>
        </w:rPr>
      </w:pPr>
      <w:r>
        <w:rPr>
          <w:rFonts w:hint="cs"/>
          <w:rtl/>
        </w:rPr>
        <w:t>תשובות והבהרות של המזמין, יפורסמו</w:t>
      </w:r>
      <w:bookmarkStart w:id="156" w:name="show_micrazpumbi_3"/>
      <w:r>
        <w:rPr>
          <w:rFonts w:hint="cs"/>
          <w:rtl/>
        </w:rPr>
        <w:t xml:space="preserve"> בדף המכרז</w:t>
      </w:r>
      <w:bookmarkEnd w:id="156"/>
      <w:r>
        <w:rPr>
          <w:rFonts w:hint="cs"/>
          <w:rtl/>
        </w:rPr>
        <w:t>. באחריות מציע במכרז להתעדכן בתשובות המזמין וכן בעדכונים שוטפים אשר יפורסמו בנוגע למכרז זה.</w:t>
      </w:r>
    </w:p>
    <w:p w14:paraId="3E5E6182" w14:textId="77777777" w:rsidR="00ED5238" w:rsidRDefault="00AA01FC" w:rsidP="00A0392D">
      <w:pPr>
        <w:pStyle w:val="3-"/>
        <w:rPr>
          <w:rtl/>
        </w:rPr>
      </w:pPr>
      <w:r>
        <w:rPr>
          <w:rFonts w:hint="cs"/>
          <w:rtl/>
        </w:rPr>
        <w:t>המזמין רשאי לבצע כל שינוי במסמכי המכרז, וכן ליתן פרשנות או הבהרה להוראות מסמכי המכרז.</w:t>
      </w:r>
    </w:p>
    <w:p w14:paraId="45CF8268" w14:textId="77777777" w:rsidR="00ED5238" w:rsidRDefault="00AA01F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4CAA2E0" w14:textId="77777777" w:rsidR="00ED5238" w:rsidRDefault="00AA01FC" w:rsidP="00A0392D">
      <w:pPr>
        <w:pStyle w:val="3-"/>
        <w:rPr>
          <w:rtl/>
        </w:rPr>
      </w:pPr>
      <w:r>
        <w:rPr>
          <w:rFonts w:hint="cs"/>
          <w:rtl/>
        </w:rPr>
        <w:t>תשובות המזמין יפורסמו ללא שמות הפונים.</w:t>
      </w:r>
    </w:p>
    <w:p w14:paraId="2CD75613" w14:textId="77777777" w:rsidR="00236E1B" w:rsidRPr="002A3E64" w:rsidRDefault="00AA01FC" w:rsidP="007B01DE">
      <w:pPr>
        <w:pStyle w:val="2-"/>
        <w:rPr>
          <w:rtl/>
        </w:rPr>
      </w:pPr>
      <w:bookmarkStart w:id="157" w:name="_Toc43400608"/>
      <w:bookmarkStart w:id="158" w:name="_Toc44931917"/>
      <w:bookmarkStart w:id="15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7"/>
      <w:bookmarkEnd w:id="158"/>
      <w:bookmarkEnd w:id="159"/>
      <w:r w:rsidR="00793D92">
        <w:rPr>
          <w:rFonts w:hint="cs"/>
          <w:rtl/>
        </w:rPr>
        <w:t xml:space="preserve"> </w:t>
      </w:r>
    </w:p>
    <w:p w14:paraId="5C0DE38D" w14:textId="77777777" w:rsidR="00B73FEF" w:rsidRDefault="00AA01FC" w:rsidP="00A0392D">
      <w:pPr>
        <w:pStyle w:val="3-"/>
        <w:rPr>
          <w:rtl/>
        </w:rPr>
      </w:pPr>
      <w:bookmarkStart w:id="16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1" w:name="show_micrazpumbi_4"/>
      <w:r w:rsidRPr="009A1DF5">
        <w:rPr>
          <w:rtl/>
        </w:rPr>
        <w:t xml:space="preserve"> </w:t>
      </w:r>
      <w:r w:rsidRPr="009A1DF5">
        <w:rPr>
          <w:rFonts w:hint="eastAsia"/>
          <w:rtl/>
        </w:rPr>
        <w:t>ב</w:t>
      </w:r>
      <w:r>
        <w:rPr>
          <w:rFonts w:hint="cs"/>
          <w:rtl/>
        </w:rPr>
        <w:t>דף המכרז</w:t>
      </w:r>
      <w:bookmarkEnd w:id="16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BDF9176" w14:textId="77777777" w:rsidR="00B73FEF" w:rsidRPr="009A1DF5" w:rsidRDefault="00AA01FC" w:rsidP="00A0392D">
      <w:pPr>
        <w:pStyle w:val="3-"/>
        <w:rPr>
          <w:rtl/>
        </w:rPr>
      </w:pPr>
      <w:bookmarkStart w:id="16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2"/>
    <w:p w14:paraId="6ADC0B4B" w14:textId="77777777" w:rsidR="00B73FEF" w:rsidRPr="009A1DF5" w:rsidRDefault="00AA01F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6AA3BA1" w14:textId="77777777" w:rsidR="00B73FEF" w:rsidRPr="009A1DF5" w:rsidRDefault="00AA01F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BBE3AE0" w14:textId="77777777" w:rsidR="00B73FEF" w:rsidRPr="009A1DF5" w:rsidRDefault="00AA01FC" w:rsidP="00A0392D">
      <w:pPr>
        <w:pStyle w:val="3-"/>
        <w:rPr>
          <w:rtl/>
        </w:rPr>
      </w:pPr>
      <w:r w:rsidRPr="009A1DF5">
        <w:rPr>
          <w:rFonts w:hint="eastAsia"/>
          <w:rtl/>
        </w:rPr>
        <w:t>פעולות</w:t>
      </w:r>
      <w:r w:rsidRPr="009A1DF5">
        <w:rPr>
          <w:rtl/>
        </w:rPr>
        <w:t xml:space="preserve"> במערכת ההזדהות - </w:t>
      </w:r>
    </w:p>
    <w:p w14:paraId="6BE55D5E" w14:textId="77777777" w:rsidR="00B73FEF" w:rsidRPr="009A1DF5" w:rsidRDefault="00AA01FC"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93BCF9D" w14:textId="77777777" w:rsidR="00B73FEF" w:rsidRPr="009A1DF5" w:rsidRDefault="00AA01FC"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698AC99" w14:textId="77777777" w:rsidR="00B73FEF" w:rsidRDefault="00AA01FC"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0A225F5F" w14:textId="77777777" w:rsidR="000A66FA" w:rsidRPr="009A1DF5" w:rsidRDefault="00AA01FC" w:rsidP="000C2347">
      <w:pPr>
        <w:pStyle w:val="4-3"/>
        <w:rPr>
          <w:rtl/>
        </w:rPr>
      </w:pPr>
      <w:r>
        <w:rPr>
          <w:rFonts w:hint="cs"/>
          <w:rtl/>
        </w:rPr>
        <w:t xml:space="preserve">לפרטים נוספים אודות הליך ההרשמה ראו </w:t>
      </w:r>
      <w:hyperlink r:id="rId12" w:history="1">
        <w:r w:rsidR="000A66FA" w:rsidRPr="000A66FA">
          <w:rPr>
            <w:rStyle w:val="Hyperlink"/>
            <w:rFonts w:ascii="David" w:hAnsi="David" w:cs="David" w:hint="cs"/>
            <w:rtl/>
          </w:rPr>
          <w:t>בקישור זה</w:t>
        </w:r>
      </w:hyperlink>
      <w:r>
        <w:rPr>
          <w:rFonts w:hint="cs"/>
          <w:rtl/>
        </w:rPr>
        <w:t>.</w:t>
      </w:r>
    </w:p>
    <w:p w14:paraId="63B187AA" w14:textId="77777777" w:rsidR="00B73FEF" w:rsidRPr="009A1DF5" w:rsidRDefault="00AA01FC"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CAE81E4" w14:textId="77777777" w:rsidR="00B73FEF" w:rsidRPr="009A1DF5" w:rsidRDefault="00AA01F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DB9C858" w14:textId="77777777" w:rsidR="00B73FEF" w:rsidRDefault="00AA01FC"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B479A82" w14:textId="77777777" w:rsidR="00B73FEF" w:rsidRPr="009A1DF5" w:rsidRDefault="00AA01FC" w:rsidP="000C2347">
      <w:pPr>
        <w:pStyle w:val="4-3"/>
        <w:rPr>
          <w:rtl/>
        </w:rPr>
      </w:pPr>
      <w:r>
        <w:rPr>
          <w:rFonts w:hint="cs"/>
          <w:rtl/>
        </w:rPr>
        <w:t>מציע יוכל לעדכן את הצעתו כל עוד לא חלף המועד האחרון להגשות הצעות.</w:t>
      </w:r>
    </w:p>
    <w:p w14:paraId="24FF2C18" w14:textId="77777777" w:rsidR="00B73FEF" w:rsidRPr="009A1DF5" w:rsidRDefault="00AA01F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C4B5767" w14:textId="77777777" w:rsidR="00B73FEF" w:rsidRPr="009A1DF5" w:rsidRDefault="00AA01FC"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164FD96" w14:textId="77777777" w:rsidR="00B73FEF" w:rsidRDefault="00AA01FC"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A611E03" w14:textId="77777777" w:rsidR="00B73FEF" w:rsidRDefault="00AA01FC"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3AC92D9C" w14:textId="77777777" w:rsidR="00B73FEF" w:rsidRDefault="00AA01FC" w:rsidP="006B6CCE">
      <w:pPr>
        <w:pStyle w:val="5-"/>
        <w:rPr>
          <w:rtl/>
        </w:rPr>
      </w:pPr>
      <w:r>
        <w:rPr>
          <w:rFonts w:hint="cs"/>
          <w:rtl/>
        </w:rPr>
        <w:t xml:space="preserve">פרק הזמן שבו המערכת מתנתקת בהיעדר פעולה של משתמש הוא עשרים דקות. </w:t>
      </w:r>
    </w:p>
    <w:p w14:paraId="52E78F50" w14:textId="77777777" w:rsidR="00B73FEF" w:rsidRPr="009A1DF5" w:rsidRDefault="00AA01FC"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14" w:history="1">
        <w:r w:rsidR="00AB2D62" w:rsidRPr="00AB2D62">
          <w:rPr>
            <w:rStyle w:val="Hyperlink"/>
            <w:rFonts w:ascii="David" w:hAnsi="David" w:cs="David" w:hint="cs"/>
            <w:rtl/>
          </w:rPr>
          <w:t>חומרי הדרכה</w:t>
        </w:r>
      </w:hyperlink>
      <w:r w:rsidR="00AB2D62">
        <w:rPr>
          <w:rFonts w:hint="cs"/>
          <w:rtl/>
        </w:rPr>
        <w:t>).</w:t>
      </w:r>
    </w:p>
    <w:p w14:paraId="1871E182" w14:textId="77777777" w:rsidR="00B73FEF" w:rsidRPr="009A1DF5" w:rsidRDefault="00AA01FC"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w:history="1">
        <w:r w:rsidR="00B73FEF" w:rsidRPr="007E7A82">
          <w:t>moked@mail.gov.il</w:t>
        </w:r>
      </w:hyperlink>
      <w:r w:rsidRPr="00C04238">
        <w:rPr>
          <w:rtl/>
        </w:rPr>
        <w:t xml:space="preserve"> או באמצעות הצ'אט האנושי: </w:t>
      </w:r>
      <w:hyperlink r:id="rId15"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3E4EBDA" w14:textId="77777777" w:rsidR="00B73FEF" w:rsidRPr="009A1DF5" w:rsidRDefault="00AA01FC"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038E9CD" w14:textId="77777777" w:rsidR="00266DFF" w:rsidRDefault="00AA01FC"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26E54FD" w14:textId="77777777" w:rsidR="00266DFF" w:rsidRDefault="00AA01F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5DBF1685" w14:textId="77777777" w:rsidR="00266DFF" w:rsidRPr="00F10774" w:rsidRDefault="00AA01F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6CFD765" w14:textId="77777777" w:rsidR="00295B72" w:rsidRPr="003B4400" w:rsidRDefault="00AA01F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0"/>
    </w:p>
    <w:p w14:paraId="6E86F775" w14:textId="77777777" w:rsidR="008B77D1" w:rsidRPr="002A3E64" w:rsidRDefault="00AA01FC" w:rsidP="007B01DE">
      <w:pPr>
        <w:pStyle w:val="2-"/>
        <w:rPr>
          <w:rtl/>
        </w:rPr>
      </w:pPr>
      <w:bookmarkStart w:id="164" w:name="_Toc43400609"/>
      <w:bookmarkStart w:id="165" w:name="_Toc44931918"/>
      <w:bookmarkStart w:id="166" w:name="_Toc44932005"/>
      <w:bookmarkStart w:id="167" w:name="show_ifisRaayon_1"/>
      <w:r w:rsidRPr="002A3E64">
        <w:rPr>
          <w:rFonts w:hint="eastAsia"/>
          <w:rtl/>
        </w:rPr>
        <w:t>ראיון</w:t>
      </w:r>
      <w:bookmarkEnd w:id="164"/>
      <w:bookmarkEnd w:id="165"/>
      <w:bookmarkEnd w:id="166"/>
    </w:p>
    <w:p w14:paraId="4AD0456E" w14:textId="77777777" w:rsidR="008B77D1" w:rsidRPr="00116E05" w:rsidRDefault="00AA01FC"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304659A" w14:textId="77777777" w:rsidR="00082200" w:rsidRDefault="00AA01FC"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4ABA9A37" w14:textId="77777777" w:rsidR="00082200" w:rsidRPr="00B2450B" w:rsidRDefault="00AA01FC"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73BAFE94" w14:textId="77777777" w:rsidR="00082200" w:rsidRDefault="00AA01F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7C5625C" w14:textId="77777777" w:rsidR="00082200" w:rsidRDefault="00AA01F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A5B4129" w14:textId="77777777" w:rsidR="00721BE1" w:rsidRPr="002D1D37" w:rsidRDefault="00AA01FC"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7"/>
    </w:p>
    <w:p w14:paraId="39DF7E4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DFC9FCB" w14:textId="77777777" w:rsidR="00721BE1" w:rsidRPr="00EC0034" w:rsidRDefault="00AA01FC" w:rsidP="00973BC2">
      <w:pPr>
        <w:pStyle w:val="1fe"/>
        <w:rPr>
          <w:rtl/>
        </w:rPr>
      </w:pPr>
      <w:bookmarkStart w:id="168" w:name="_Toc256000047"/>
      <w:bookmarkStart w:id="169" w:name="_Toc32477903"/>
      <w:bookmarkStart w:id="170" w:name="_Toc43400610"/>
      <w:bookmarkStart w:id="171" w:name="_Toc44931919"/>
      <w:bookmarkStart w:id="172" w:name="_Toc44932006"/>
      <w:bookmarkStart w:id="173" w:name="_Toc53331333"/>
      <w:bookmarkStart w:id="174" w:name="_Toc173823723"/>
      <w:bookmarkStart w:id="175" w:name="_Toc173825531"/>
      <w:r w:rsidRPr="00EC0034">
        <w:rPr>
          <w:rFonts w:hint="cs"/>
          <w:rtl/>
        </w:rPr>
        <w:t xml:space="preserve">כללי </w:t>
      </w:r>
      <w:r w:rsidRPr="00EC0034">
        <w:rPr>
          <w:rtl/>
        </w:rPr>
        <w:t>המכרז</w:t>
      </w:r>
      <w:bookmarkEnd w:id="168"/>
      <w:bookmarkEnd w:id="169"/>
      <w:bookmarkEnd w:id="170"/>
      <w:bookmarkEnd w:id="171"/>
      <w:bookmarkEnd w:id="172"/>
      <w:bookmarkEnd w:id="173"/>
      <w:bookmarkEnd w:id="174"/>
      <w:bookmarkEnd w:id="175"/>
      <w:r w:rsidRPr="00EC0034">
        <w:rPr>
          <w:rtl/>
        </w:rPr>
        <w:t xml:space="preserve"> </w:t>
      </w:r>
    </w:p>
    <w:p w14:paraId="6F8B1073" w14:textId="77777777" w:rsidR="001965BD" w:rsidRDefault="00AA01FC" w:rsidP="007B01DE">
      <w:pPr>
        <w:pStyle w:val="2-"/>
        <w:rPr>
          <w:rtl/>
        </w:rPr>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45030696" w14:textId="77777777" w:rsidR="001965BD" w:rsidRDefault="00AA01F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020773E" w14:textId="77777777" w:rsidR="00BC62A8" w:rsidRDefault="00AA01F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88B5BB2" w14:textId="77777777" w:rsidR="00C31917" w:rsidRDefault="00AA01F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5496ACC" w14:textId="77777777" w:rsidR="001965BD" w:rsidRDefault="00AA01FC"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C92D140" w14:textId="77777777" w:rsidR="001965BD" w:rsidRDefault="00AA01FC"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772667C" w14:textId="77777777" w:rsidR="00BD785A" w:rsidRPr="00CF393B" w:rsidRDefault="00AA01FC"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30EBBB1" w14:textId="77777777" w:rsidR="00010C5B" w:rsidRDefault="00AA01F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9"/>
    </w:p>
    <w:p w14:paraId="674320C2" w14:textId="77777777" w:rsidR="00010C5B" w:rsidRPr="002A3E64" w:rsidRDefault="00AA01FC" w:rsidP="00010C5B">
      <w:pPr>
        <w:pStyle w:val="3-"/>
        <w:rPr>
          <w:rtl/>
        </w:rPr>
      </w:pPr>
      <w:bookmarkStart w:id="180"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0"/>
    </w:p>
    <w:p w14:paraId="154C99CF" w14:textId="6BB5F49B" w:rsidR="00010C5B" w:rsidRDefault="00AA01FC" w:rsidP="002D2E26">
      <w:pPr>
        <w:pStyle w:val="3-"/>
        <w:rPr>
          <w:rtl/>
        </w:rPr>
      </w:pPr>
      <w:bookmarkStart w:id="181"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82" w:name="minTzionToBid"/>
      <w:r w:rsidR="008102F3">
        <w:rPr>
          <w:rFonts w:hint="cs"/>
          <w:rtl/>
        </w:rPr>
        <w:t>70</w:t>
      </w:r>
      <w:bookmarkEnd w:id="182"/>
      <w:r>
        <w:rPr>
          <w:rFonts w:hint="cs"/>
          <w:rtl/>
        </w:rPr>
        <w:t>.</w:t>
      </w:r>
      <w:r w:rsidR="002D2E26" w:rsidRPr="002D2E26">
        <w:rPr>
          <w:rFonts w:hint="cs"/>
          <w:rtl/>
        </w:rPr>
        <w:t xml:space="preserve"> למשרד שמור שיקול הדעת להפחית את רף האיכות עד לציון של 60 נקודות במידה ופחות מ 3 הצעות עברו את רף 70 </w:t>
      </w:r>
      <w:proofErr w:type="spellStart"/>
      <w:r w:rsidR="002D2E26" w:rsidRPr="002D2E26">
        <w:rPr>
          <w:rFonts w:hint="cs"/>
          <w:rtl/>
        </w:rPr>
        <w:t>הנק</w:t>
      </w:r>
      <w:proofErr w:type="spellEnd"/>
      <w:r w:rsidR="002D2E26" w:rsidRPr="002D2E26">
        <w:rPr>
          <w:rFonts w:hint="cs"/>
          <w:rtl/>
        </w:rPr>
        <w:t>'</w:t>
      </w:r>
    </w:p>
    <w:p w14:paraId="36B550D3" w14:textId="3D03CA81" w:rsidR="00010C5B" w:rsidRPr="0066137D" w:rsidRDefault="00AA01FC" w:rsidP="00E04A68">
      <w:pPr>
        <w:pStyle w:val="3-"/>
        <w:ind w:left="1759" w:hanging="769"/>
        <w:rPr>
          <w:rtl/>
        </w:rPr>
      </w:pPr>
      <w:bookmarkStart w:id="183"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84" w:name="minBids"/>
      <w:r w:rsidR="008102F3">
        <w:rPr>
          <w:rFonts w:hint="cs"/>
          <w:rtl/>
        </w:rPr>
        <w:t>3</w:t>
      </w:r>
      <w:bookmarkEnd w:id="184"/>
      <w:r>
        <w:rPr>
          <w:rFonts w:hint="cs"/>
          <w:rtl/>
        </w:rPr>
        <w:t>,</w:t>
      </w:r>
      <w:r w:rsidRPr="00687229">
        <w:rPr>
          <w:rtl/>
        </w:rPr>
        <w:t xml:space="preserve"> </w:t>
      </w:r>
      <w:bookmarkEnd w:id="183"/>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w:t>
      </w:r>
      <w:r w:rsidR="002D2E26">
        <w:rPr>
          <w:rFonts w:hint="cs"/>
          <w:rtl/>
        </w:rPr>
        <w:t xml:space="preserve">שלושת </w:t>
      </w:r>
      <w:r w:rsidRPr="00687229">
        <w:rPr>
          <w:rtl/>
        </w:rPr>
        <w:t>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81"/>
    </w:p>
    <w:p w14:paraId="1127A21E" w14:textId="77777777" w:rsidR="00D178FD" w:rsidRPr="002A3E64" w:rsidRDefault="00AA01FC" w:rsidP="007B01DE">
      <w:pPr>
        <w:pStyle w:val="2-"/>
        <w:rPr>
          <w:rtl/>
        </w:rPr>
      </w:pPr>
      <w:bookmarkStart w:id="185" w:name="_Toc43400615"/>
      <w:bookmarkStart w:id="186" w:name="_Toc44931924"/>
      <w:bookmarkStart w:id="187" w:name="_Toc44932011"/>
      <w:r w:rsidRPr="00551CC2">
        <w:rPr>
          <w:rFonts w:hint="eastAsia"/>
          <w:rtl/>
        </w:rPr>
        <w:t>הצעה</w:t>
      </w:r>
      <w:r w:rsidRPr="00551CC2">
        <w:rPr>
          <w:rtl/>
        </w:rPr>
        <w:t xml:space="preserve"> </w:t>
      </w:r>
      <w:r w:rsidRPr="00551CC2">
        <w:rPr>
          <w:rFonts w:hint="eastAsia"/>
          <w:rtl/>
        </w:rPr>
        <w:t>יחידה</w:t>
      </w:r>
      <w:bookmarkEnd w:id="185"/>
      <w:bookmarkEnd w:id="186"/>
      <w:bookmarkEnd w:id="187"/>
    </w:p>
    <w:p w14:paraId="3883107F" w14:textId="77777777" w:rsidR="00082200" w:rsidRPr="00082200" w:rsidRDefault="00AA01FC"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71CA970" w14:textId="77777777" w:rsidR="00082200" w:rsidRPr="00082200" w:rsidRDefault="00AA01FC" w:rsidP="000C2347">
      <w:pPr>
        <w:pStyle w:val="4-3"/>
        <w:rPr>
          <w:rtl/>
        </w:rPr>
      </w:pPr>
      <w:r w:rsidRPr="00082200">
        <w:rPr>
          <w:rFonts w:hint="cs"/>
          <w:rtl/>
        </w:rPr>
        <w:t>להכריז על המציע שנותר כזוכה;</w:t>
      </w:r>
    </w:p>
    <w:p w14:paraId="419CE43C" w14:textId="77777777" w:rsidR="00082200" w:rsidRPr="00082200" w:rsidRDefault="00AA01FC" w:rsidP="000C2347">
      <w:pPr>
        <w:pStyle w:val="4-3"/>
        <w:rPr>
          <w:rtl/>
        </w:rPr>
      </w:pPr>
      <w:r>
        <w:rPr>
          <w:rFonts w:hint="cs"/>
          <w:rtl/>
        </w:rPr>
        <w:t>לבטל את המכרז, ולצאת למכרז חדש</w:t>
      </w:r>
      <w:r w:rsidR="00CB2AEF">
        <w:rPr>
          <w:rFonts w:hint="cs"/>
          <w:rtl/>
        </w:rPr>
        <w:t>.</w:t>
      </w:r>
    </w:p>
    <w:p w14:paraId="3AECB4A1" w14:textId="77777777" w:rsidR="00D178FD" w:rsidRPr="002A3E64" w:rsidRDefault="00AA01FC" w:rsidP="007B01DE">
      <w:pPr>
        <w:pStyle w:val="2-"/>
        <w:rPr>
          <w:rtl/>
        </w:rPr>
      </w:pPr>
      <w:bookmarkStart w:id="188" w:name="_Toc43400616"/>
      <w:bookmarkStart w:id="189" w:name="_Toc44931925"/>
      <w:bookmarkStart w:id="190" w:name="_Toc44932012"/>
      <w:r w:rsidRPr="002A3E64">
        <w:rPr>
          <w:rFonts w:hint="eastAsia"/>
          <w:rtl/>
        </w:rPr>
        <w:t>פסילת</w:t>
      </w:r>
      <w:r w:rsidRPr="002A3E64">
        <w:rPr>
          <w:rtl/>
        </w:rPr>
        <w:t xml:space="preserve"> הצעות</w:t>
      </w:r>
      <w:bookmarkEnd w:id="188"/>
      <w:bookmarkEnd w:id="189"/>
      <w:bookmarkEnd w:id="190"/>
      <w:r w:rsidRPr="002A3E64">
        <w:rPr>
          <w:rtl/>
        </w:rPr>
        <w:t xml:space="preserve"> </w:t>
      </w:r>
    </w:p>
    <w:p w14:paraId="25DA4E5F"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2FD49BC" w14:textId="77777777" w:rsidR="00C339F9" w:rsidRDefault="00AA01F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A02861F" w14:textId="77777777" w:rsidR="00166899" w:rsidRDefault="00AA01F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DDFF80E" w14:textId="77777777" w:rsidR="00DF025C" w:rsidRDefault="00AA01FC"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43BEBAE" w14:textId="77777777" w:rsidR="00166899" w:rsidRDefault="00AA01FC"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9CD4DB2" w14:textId="77777777" w:rsidR="00082200" w:rsidRDefault="00AA01FC"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42A9D8C" w14:textId="77777777" w:rsidR="00204485" w:rsidRPr="00491AC8" w:rsidRDefault="00AA01FC"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1EAF5AE" w14:textId="77777777" w:rsidR="00832BF4" w:rsidRPr="002A3E64" w:rsidRDefault="00AA01FC" w:rsidP="007B01DE">
      <w:pPr>
        <w:pStyle w:val="2-"/>
        <w:rPr>
          <w:rtl/>
        </w:rPr>
      </w:pPr>
      <w:bookmarkStart w:id="191" w:name="_Toc43400617"/>
      <w:bookmarkStart w:id="192" w:name="_Toc44931926"/>
      <w:bookmarkStart w:id="193" w:name="_Toc44932013"/>
      <w:r>
        <w:rPr>
          <w:rFonts w:hint="cs"/>
          <w:rtl/>
        </w:rPr>
        <w:t>מינוי נציג מטעם המ</w:t>
      </w:r>
      <w:r w:rsidR="00261355">
        <w:rPr>
          <w:rFonts w:hint="cs"/>
          <w:rtl/>
        </w:rPr>
        <w:t>ציע</w:t>
      </w:r>
      <w:bookmarkEnd w:id="191"/>
      <w:bookmarkEnd w:id="192"/>
      <w:bookmarkEnd w:id="193"/>
    </w:p>
    <w:p w14:paraId="2DDFC451" w14:textId="77777777" w:rsidR="00832BF4" w:rsidRDefault="00AA01F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C7B226E" w14:textId="77777777" w:rsidR="00A90878" w:rsidRPr="003810BB" w:rsidRDefault="00AA01F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AE4BFFD" w14:textId="77777777" w:rsidR="007B037E" w:rsidRPr="002A3E64" w:rsidRDefault="00AA01FC" w:rsidP="007B01DE">
      <w:pPr>
        <w:pStyle w:val="2-"/>
        <w:rPr>
          <w:rtl/>
        </w:rPr>
      </w:pPr>
      <w:bookmarkStart w:id="194" w:name="_Toc53331334"/>
      <w:bookmarkStart w:id="195" w:name="_Toc516503359"/>
      <w:bookmarkStart w:id="196" w:name="_Toc43400618"/>
      <w:bookmarkStart w:id="197" w:name="_Toc44931927"/>
      <w:bookmarkStart w:id="198" w:name="_Toc44932014"/>
      <w:bookmarkEnd w:id="142"/>
      <w:r>
        <w:rPr>
          <w:rFonts w:hint="cs"/>
          <w:rtl/>
        </w:rPr>
        <w:t>תוקף</w:t>
      </w:r>
      <w:r w:rsidRPr="002A3E64">
        <w:rPr>
          <w:rtl/>
        </w:rPr>
        <w:t xml:space="preserve"> </w:t>
      </w:r>
      <w:r w:rsidRPr="002A3E64">
        <w:rPr>
          <w:rFonts w:hint="eastAsia"/>
          <w:rtl/>
        </w:rPr>
        <w:t>הצעות</w:t>
      </w:r>
      <w:bookmarkEnd w:id="194"/>
      <w:r w:rsidRPr="002A3E64">
        <w:rPr>
          <w:rtl/>
        </w:rPr>
        <w:t xml:space="preserve"> </w:t>
      </w:r>
    </w:p>
    <w:p w14:paraId="54A60149" w14:textId="77777777" w:rsidR="007B037E" w:rsidRPr="00A92289" w:rsidRDefault="00AA01FC" w:rsidP="00A0392D">
      <w:pPr>
        <w:pStyle w:val="3-"/>
        <w:rPr>
          <w:rtl/>
        </w:rPr>
      </w:pPr>
      <w:bookmarkStart w:id="19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9"/>
      <w:r w:rsidRPr="00FF7633">
        <w:rPr>
          <w:rtl/>
        </w:rPr>
        <w:t xml:space="preserve"> </w:t>
      </w:r>
    </w:p>
    <w:p w14:paraId="7F8C2615" w14:textId="77777777" w:rsidR="007B037E" w:rsidRDefault="00AA01FC" w:rsidP="00A0392D">
      <w:pPr>
        <w:pStyle w:val="3-"/>
        <w:rPr>
          <w:rtl/>
        </w:rPr>
      </w:pPr>
      <w:bookmarkStart w:id="20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0"/>
    </w:p>
    <w:p w14:paraId="3E9DE84B" w14:textId="77777777" w:rsidR="00AD6E2D" w:rsidRPr="002A3E64" w:rsidRDefault="00AA01FC" w:rsidP="007B01DE">
      <w:pPr>
        <w:pStyle w:val="2-"/>
        <w:rPr>
          <w:rtl/>
        </w:rPr>
      </w:pPr>
      <w:r w:rsidRPr="002A3E64">
        <w:rPr>
          <w:rtl/>
        </w:rPr>
        <w:t>ביטול או שינוי המכרז</w:t>
      </w:r>
      <w:bookmarkEnd w:id="195"/>
      <w:bookmarkEnd w:id="196"/>
      <w:bookmarkEnd w:id="197"/>
      <w:bookmarkEnd w:id="198"/>
    </w:p>
    <w:p w14:paraId="4AE5580B" w14:textId="77777777" w:rsidR="00E5417A" w:rsidRDefault="00AA01F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B6F6CD2" w14:textId="77777777" w:rsidR="001015D6" w:rsidRPr="00E5417A" w:rsidRDefault="00AA01FC"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CAE916C" w14:textId="77777777" w:rsidR="00CE3C66" w:rsidRDefault="00AA01FC"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00DD3F9" w14:textId="77777777" w:rsidR="00CE3C66" w:rsidRDefault="00AA01F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1D89B4FA" w14:textId="77777777" w:rsidR="00322FCF" w:rsidRPr="002A3E64" w:rsidRDefault="00AA01FC" w:rsidP="007B01DE">
      <w:pPr>
        <w:pStyle w:val="2-"/>
        <w:rPr>
          <w:rtl/>
        </w:rPr>
      </w:pPr>
      <w:bookmarkStart w:id="202" w:name="_Toc516503360"/>
      <w:bookmarkStart w:id="203" w:name="_Toc43400620"/>
      <w:bookmarkStart w:id="204" w:name="_Toc44931929"/>
      <w:bookmarkStart w:id="205" w:name="_Toc44932016"/>
      <w:r w:rsidRPr="002A3E64">
        <w:rPr>
          <w:rtl/>
        </w:rPr>
        <w:t>הוצאות</w:t>
      </w:r>
      <w:bookmarkEnd w:id="202"/>
      <w:bookmarkEnd w:id="203"/>
      <w:bookmarkEnd w:id="204"/>
      <w:bookmarkEnd w:id="205"/>
      <w:r w:rsidRPr="002A3E64">
        <w:rPr>
          <w:rtl/>
        </w:rPr>
        <w:t xml:space="preserve"> </w:t>
      </w:r>
    </w:p>
    <w:p w14:paraId="46F0932B" w14:textId="77777777" w:rsidR="004A7CFB" w:rsidRDefault="00AA01F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64AA2E1" w14:textId="77777777" w:rsidR="001015D6" w:rsidRPr="00B63569" w:rsidRDefault="00AA01F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8574570" w14:textId="77777777" w:rsidR="00377479" w:rsidRPr="002A3E64" w:rsidRDefault="00AA01FC" w:rsidP="007B01DE">
      <w:pPr>
        <w:pStyle w:val="2-"/>
        <w:rPr>
          <w:rtl/>
        </w:rPr>
      </w:pPr>
      <w:bookmarkStart w:id="206" w:name="_Toc516503361"/>
      <w:bookmarkStart w:id="207" w:name="_Toc43400621"/>
      <w:bookmarkStart w:id="208" w:name="_Toc44931930"/>
      <w:bookmarkStart w:id="209" w:name="_Toc44932017"/>
      <w:r w:rsidRPr="002A3E64">
        <w:rPr>
          <w:rtl/>
        </w:rPr>
        <w:t>סמכות השיפוט</w:t>
      </w:r>
      <w:bookmarkEnd w:id="206"/>
      <w:bookmarkEnd w:id="207"/>
      <w:bookmarkEnd w:id="208"/>
      <w:bookmarkEnd w:id="209"/>
    </w:p>
    <w:p w14:paraId="570FC043" w14:textId="77777777" w:rsidR="001015D6" w:rsidRPr="00551CC2" w:rsidRDefault="00AA01F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24FBDBC" w14:textId="77777777" w:rsidR="00377479" w:rsidRPr="002A3E64" w:rsidRDefault="00AA01FC" w:rsidP="007B01DE">
      <w:pPr>
        <w:pStyle w:val="2-"/>
        <w:rPr>
          <w:rtl/>
        </w:rPr>
      </w:pPr>
      <w:bookmarkStart w:id="210" w:name="_Toc516503362"/>
      <w:bookmarkStart w:id="211" w:name="_Toc43400622"/>
      <w:bookmarkStart w:id="212" w:name="_Toc44931931"/>
      <w:bookmarkStart w:id="21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0"/>
      <w:bookmarkEnd w:id="211"/>
      <w:bookmarkEnd w:id="212"/>
      <w:bookmarkEnd w:id="213"/>
    </w:p>
    <w:p w14:paraId="182E7E49" w14:textId="77777777" w:rsidR="0013061D" w:rsidRDefault="00AA01F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AAF77B5" w14:textId="77777777" w:rsidR="00900CA3" w:rsidRPr="00900CA3" w:rsidRDefault="00AA01F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89035A4" w14:textId="77777777" w:rsidR="00C26BFA" w:rsidRPr="00C26BFA" w:rsidRDefault="00AA01FC"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F66BB14" w14:textId="77777777" w:rsidR="00295B6A" w:rsidRDefault="00AA01FC"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0323DAB1" w14:textId="77777777" w:rsidR="00E81F28" w:rsidRDefault="00AA01F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1896569" w14:textId="77777777" w:rsidR="0013061D" w:rsidRDefault="00AA01F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F042DF5" w14:textId="77777777" w:rsidR="008824EE" w:rsidRDefault="00AA01FC" w:rsidP="007B01DE">
      <w:pPr>
        <w:pStyle w:val="2-"/>
        <w:rPr>
          <w:rtl/>
        </w:rPr>
      </w:pPr>
      <w:r>
        <w:rPr>
          <w:rFonts w:hint="cs"/>
          <w:rtl/>
        </w:rPr>
        <w:t>מיצוי הליכים מול הוועדה</w:t>
      </w:r>
    </w:p>
    <w:p w14:paraId="3E64056B" w14:textId="77777777" w:rsidR="005D0A83" w:rsidRDefault="00AA01FC"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E30A58D" w14:textId="77777777" w:rsidR="008824EE" w:rsidRDefault="00AA01FC"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B4BD73B" w14:textId="77777777" w:rsidR="000A2211" w:rsidRDefault="00AA01FC"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78CD770" w14:textId="77777777" w:rsidR="000A2211" w:rsidRDefault="00AA01FC">
      <w:pPr>
        <w:bidi w:val="0"/>
        <w:spacing w:before="200" w:after="200" w:line="276" w:lineRule="auto"/>
      </w:pPr>
      <w:r>
        <w:rPr>
          <w:rtl/>
        </w:rPr>
        <w:br w:type="page"/>
      </w:r>
    </w:p>
    <w:p w14:paraId="3131B7D5" w14:textId="77777777" w:rsidR="004E394B" w:rsidRPr="002426B4" w:rsidRDefault="00AA01F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4" w:name="_Toc256000048"/>
      <w:bookmarkStart w:id="215" w:name="_Toc32477904"/>
      <w:bookmarkStart w:id="216" w:name="_Toc43400623"/>
      <w:bookmarkStart w:id="217" w:name="_Toc44931932"/>
      <w:bookmarkStart w:id="218" w:name="_Toc44932019"/>
      <w:bookmarkStart w:id="219" w:name="_Toc44932668"/>
      <w:bookmarkStart w:id="220" w:name="_Toc53331337"/>
      <w:bookmarkStart w:id="221" w:name="_Toc173823724"/>
      <w:bookmarkStart w:id="222"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4"/>
      <w:bookmarkEnd w:id="215"/>
      <w:bookmarkEnd w:id="216"/>
      <w:bookmarkEnd w:id="217"/>
      <w:bookmarkEnd w:id="218"/>
      <w:bookmarkEnd w:id="219"/>
      <w:bookmarkEnd w:id="220"/>
      <w:bookmarkEnd w:id="221"/>
      <w:bookmarkEnd w:id="222"/>
    </w:p>
    <w:p w14:paraId="5B663F8B" w14:textId="77777777" w:rsidR="00B45730" w:rsidRPr="00EC0034" w:rsidRDefault="00AA01FC" w:rsidP="00973BC2">
      <w:pPr>
        <w:pStyle w:val="1fe"/>
        <w:rPr>
          <w:rtl/>
        </w:rPr>
      </w:pPr>
      <w:bookmarkStart w:id="223" w:name="_Toc256000049"/>
      <w:bookmarkStart w:id="224" w:name="_Toc32477905"/>
      <w:bookmarkStart w:id="225" w:name="_Toc43400624"/>
      <w:bookmarkStart w:id="226" w:name="_Toc44931933"/>
      <w:bookmarkStart w:id="227" w:name="_Toc44932020"/>
      <w:bookmarkStart w:id="228" w:name="_Toc53331338"/>
      <w:bookmarkStart w:id="229" w:name="_Toc173823725"/>
      <w:bookmarkStart w:id="230"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23"/>
      <w:bookmarkEnd w:id="224"/>
      <w:bookmarkEnd w:id="225"/>
      <w:bookmarkEnd w:id="226"/>
      <w:bookmarkEnd w:id="227"/>
      <w:bookmarkEnd w:id="228"/>
      <w:bookmarkEnd w:id="229"/>
      <w:bookmarkEnd w:id="230"/>
    </w:p>
    <w:p w14:paraId="7CA0972D" w14:textId="77777777" w:rsidR="004E394B" w:rsidRPr="002A3E64" w:rsidRDefault="00AA01FC" w:rsidP="007B01DE">
      <w:pPr>
        <w:pStyle w:val="2-"/>
        <w:rPr>
          <w:rtl/>
        </w:rPr>
      </w:pPr>
      <w:bookmarkStart w:id="231" w:name="_Toc43400625"/>
      <w:bookmarkStart w:id="232" w:name="_Toc44931934"/>
      <w:bookmarkStart w:id="233" w:name="_Toc44932021"/>
      <w:r w:rsidRPr="002A3E64">
        <w:rPr>
          <w:rFonts w:hint="eastAsia"/>
          <w:rtl/>
        </w:rPr>
        <w:t>כללי</w:t>
      </w:r>
      <w:r w:rsidR="00204AE0">
        <w:rPr>
          <w:rFonts w:hint="cs"/>
          <w:rtl/>
        </w:rPr>
        <w:t>ם למילוי חוברת ההצעה</w:t>
      </w:r>
      <w:bookmarkEnd w:id="231"/>
      <w:bookmarkEnd w:id="232"/>
      <w:bookmarkEnd w:id="233"/>
    </w:p>
    <w:p w14:paraId="37D497D4" w14:textId="77777777" w:rsidR="000B02CF" w:rsidRPr="00AA29ED" w:rsidRDefault="00AA01FC" w:rsidP="00A0392D">
      <w:pPr>
        <w:pStyle w:val="3-"/>
        <w:rPr>
          <w:rtl/>
        </w:rPr>
      </w:pPr>
      <w:bookmarkStart w:id="23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4"/>
    </w:p>
    <w:p w14:paraId="71D16ADE" w14:textId="77777777" w:rsidR="004E394B" w:rsidRDefault="00AA01FC" w:rsidP="00A0392D">
      <w:pPr>
        <w:pStyle w:val="3-"/>
        <w:rPr>
          <w:rtl/>
        </w:rPr>
      </w:pPr>
      <w:bookmarkStart w:id="23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5"/>
    </w:p>
    <w:p w14:paraId="09FDB219" w14:textId="77777777" w:rsidR="004E394B" w:rsidRPr="00116E05" w:rsidRDefault="00AA01FC" w:rsidP="00A0392D">
      <w:pPr>
        <w:pStyle w:val="3-"/>
        <w:rPr>
          <w:rtl/>
        </w:rPr>
      </w:pPr>
      <w:bookmarkStart w:id="23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6"/>
      <w:r w:rsidRPr="00116E05">
        <w:rPr>
          <w:rFonts w:hint="cs"/>
          <w:rtl/>
        </w:rPr>
        <w:t xml:space="preserve"> </w:t>
      </w:r>
    </w:p>
    <w:p w14:paraId="64A62ED7" w14:textId="77777777" w:rsidR="00B11972" w:rsidRPr="00116E05" w:rsidRDefault="00AA01FC" w:rsidP="00A0392D">
      <w:pPr>
        <w:pStyle w:val="3-"/>
        <w:rPr>
          <w:rtl/>
        </w:rPr>
      </w:pPr>
      <w:bookmarkStart w:id="23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7"/>
    </w:p>
    <w:p w14:paraId="565FCC11" w14:textId="77777777" w:rsidR="009351AA" w:rsidRDefault="00AA01FC" w:rsidP="00A0392D">
      <w:pPr>
        <w:pStyle w:val="3-"/>
        <w:rPr>
          <w:rtl/>
        </w:rPr>
      </w:pPr>
      <w:bookmarkStart w:id="23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8"/>
    </w:p>
    <w:p w14:paraId="34247979" w14:textId="77777777" w:rsidR="004E394B" w:rsidRPr="00EC0034" w:rsidRDefault="00AA01FC" w:rsidP="00973BC2">
      <w:pPr>
        <w:pStyle w:val="1fe"/>
        <w:rPr>
          <w:rtl/>
        </w:rPr>
      </w:pPr>
      <w:bookmarkStart w:id="239" w:name="_Toc256000050"/>
      <w:bookmarkStart w:id="240" w:name="_Toc32477906"/>
      <w:bookmarkStart w:id="241" w:name="_Toc43400627"/>
      <w:bookmarkStart w:id="242" w:name="_Toc44931936"/>
      <w:bookmarkStart w:id="243" w:name="_Toc44932023"/>
      <w:bookmarkStart w:id="244" w:name="_Toc53331344"/>
      <w:bookmarkStart w:id="245" w:name="_Toc173823726"/>
      <w:bookmarkStart w:id="246" w:name="_Toc173825534"/>
      <w:bookmarkStart w:id="247" w:name="_Toc516503366"/>
      <w:r w:rsidRPr="00EC0034">
        <w:rPr>
          <w:rFonts w:hint="cs"/>
          <w:rtl/>
        </w:rPr>
        <w:t>פרטי המציע</w:t>
      </w:r>
      <w:bookmarkEnd w:id="239"/>
      <w:bookmarkEnd w:id="240"/>
      <w:bookmarkEnd w:id="241"/>
      <w:bookmarkEnd w:id="242"/>
      <w:bookmarkEnd w:id="243"/>
      <w:bookmarkEnd w:id="244"/>
      <w:bookmarkEnd w:id="245"/>
      <w:bookmarkEnd w:id="246"/>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4E24B0" w14:paraId="41C72EA3" w14:textId="77777777" w:rsidTr="005C132D">
        <w:trPr>
          <w:trHeight w:val="885"/>
          <w:tblHeader/>
        </w:trPr>
        <w:tc>
          <w:tcPr>
            <w:tcW w:w="2019" w:type="pct"/>
            <w:vAlign w:val="center"/>
          </w:tcPr>
          <w:p w14:paraId="7654F3DD" w14:textId="77777777" w:rsidR="0042795F" w:rsidRPr="005777FC" w:rsidRDefault="00AA01F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41C6E7B" w14:textId="77777777" w:rsidR="0042795F" w:rsidRPr="005777FC" w:rsidRDefault="0042795F" w:rsidP="005C132D">
            <w:pPr>
              <w:spacing w:before="120" w:after="120" w:line="360" w:lineRule="auto"/>
              <w:rPr>
                <w:rFonts w:ascii="David" w:hAnsi="David" w:cs="David"/>
                <w:sz w:val="24"/>
                <w:szCs w:val="24"/>
                <w:rtl/>
              </w:rPr>
            </w:pPr>
          </w:p>
        </w:tc>
      </w:tr>
      <w:tr w:rsidR="004E24B0" w14:paraId="24B3E9DF" w14:textId="77777777" w:rsidTr="005C132D">
        <w:trPr>
          <w:trHeight w:val="20"/>
        </w:trPr>
        <w:tc>
          <w:tcPr>
            <w:tcW w:w="2019" w:type="pct"/>
            <w:vAlign w:val="center"/>
          </w:tcPr>
          <w:p w14:paraId="115507C6" w14:textId="77777777" w:rsidR="0042795F" w:rsidRPr="005777FC" w:rsidRDefault="00AA01F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617E145" w14:textId="77777777" w:rsidR="0042795F" w:rsidRPr="005777FC" w:rsidRDefault="00AA01FC"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5D29B93B" w14:textId="77777777" w:rsidR="0042795F" w:rsidRPr="005777FC" w:rsidRDefault="0042795F" w:rsidP="005C132D">
            <w:pPr>
              <w:spacing w:before="120" w:after="120" w:line="360" w:lineRule="auto"/>
              <w:rPr>
                <w:rFonts w:ascii="David" w:hAnsi="David" w:cs="David"/>
                <w:sz w:val="24"/>
                <w:szCs w:val="24"/>
                <w:rtl/>
              </w:rPr>
            </w:pPr>
          </w:p>
        </w:tc>
      </w:tr>
      <w:tr w:rsidR="004E24B0" w14:paraId="4B9874B3" w14:textId="77777777" w:rsidTr="005C132D">
        <w:trPr>
          <w:trHeight w:val="20"/>
        </w:trPr>
        <w:tc>
          <w:tcPr>
            <w:tcW w:w="2019" w:type="pct"/>
            <w:vAlign w:val="center"/>
          </w:tcPr>
          <w:p w14:paraId="251FD6E5" w14:textId="77777777" w:rsidR="0042795F" w:rsidRPr="005777FC" w:rsidRDefault="00AA01FC"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5183E296" w14:textId="77777777" w:rsidR="0042795F" w:rsidRPr="005777FC" w:rsidRDefault="0042795F" w:rsidP="005C132D">
            <w:pPr>
              <w:spacing w:before="120" w:after="120" w:line="360" w:lineRule="auto"/>
              <w:rPr>
                <w:rFonts w:ascii="David" w:hAnsi="David" w:cs="David"/>
                <w:sz w:val="24"/>
                <w:szCs w:val="24"/>
                <w:rtl/>
              </w:rPr>
            </w:pPr>
          </w:p>
        </w:tc>
      </w:tr>
      <w:tr w:rsidR="004E24B0" w14:paraId="6ABF6C7E" w14:textId="77777777" w:rsidTr="005C132D">
        <w:trPr>
          <w:trHeight w:val="793"/>
        </w:trPr>
        <w:tc>
          <w:tcPr>
            <w:tcW w:w="2019" w:type="pct"/>
            <w:vAlign w:val="center"/>
          </w:tcPr>
          <w:p w14:paraId="32C1D98F" w14:textId="77777777" w:rsidR="0042795F" w:rsidRPr="005777FC" w:rsidRDefault="00AA01FC"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51C41751" w14:textId="77777777" w:rsidR="0042795F" w:rsidRPr="005777FC" w:rsidRDefault="0042795F" w:rsidP="005C132D">
            <w:pPr>
              <w:spacing w:before="120" w:after="120" w:line="360" w:lineRule="auto"/>
              <w:rPr>
                <w:rFonts w:ascii="David" w:hAnsi="David" w:cs="David"/>
                <w:sz w:val="24"/>
                <w:szCs w:val="24"/>
                <w:rtl/>
              </w:rPr>
            </w:pPr>
          </w:p>
        </w:tc>
      </w:tr>
    </w:tbl>
    <w:p w14:paraId="4CB21775" w14:textId="77777777" w:rsidR="00D21DE4" w:rsidRDefault="00D21DE4" w:rsidP="00D21DE4">
      <w:pPr>
        <w:pStyle w:val="20"/>
        <w:numPr>
          <w:ilvl w:val="0"/>
          <w:numId w:val="0"/>
        </w:numPr>
        <w:bidi/>
        <w:ind w:left="1069" w:hanging="360"/>
        <w:rPr>
          <w:sz w:val="24"/>
          <w:szCs w:val="24"/>
          <w:rtl/>
        </w:rPr>
      </w:pPr>
    </w:p>
    <w:p w14:paraId="673ABCBE" w14:textId="77777777" w:rsidR="00D21DE4" w:rsidRDefault="00AA01FC" w:rsidP="003A3380">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4E24B0" w14:paraId="4B31DFD8" w14:textId="77777777" w:rsidTr="003A3380">
        <w:trPr>
          <w:trHeight w:val="893"/>
        </w:trPr>
        <w:tc>
          <w:tcPr>
            <w:tcW w:w="8270" w:type="dxa"/>
            <w:vAlign w:val="center"/>
          </w:tcPr>
          <w:p w14:paraId="5367ABAD" w14:textId="77777777" w:rsidR="00D21DE4" w:rsidRPr="003A3380" w:rsidRDefault="00AA01FC"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4E24B0" w14:paraId="6B709096" w14:textId="77777777" w:rsidTr="003A3380">
        <w:trPr>
          <w:trHeight w:val="893"/>
        </w:trPr>
        <w:tc>
          <w:tcPr>
            <w:tcW w:w="8270" w:type="dxa"/>
            <w:vAlign w:val="center"/>
          </w:tcPr>
          <w:p w14:paraId="53652CB2" w14:textId="77777777" w:rsidR="00D21DE4" w:rsidRPr="003A3380" w:rsidRDefault="00AA01FC"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4E24B0" w14:paraId="207904C1" w14:textId="77777777" w:rsidTr="003A3380">
        <w:trPr>
          <w:trHeight w:val="893"/>
        </w:trPr>
        <w:tc>
          <w:tcPr>
            <w:tcW w:w="8270" w:type="dxa"/>
            <w:vAlign w:val="center"/>
          </w:tcPr>
          <w:p w14:paraId="5867C839" w14:textId="77777777" w:rsidR="00D21DE4" w:rsidRPr="003A3380" w:rsidRDefault="00AA01FC" w:rsidP="003A3380">
            <w:pPr>
              <w:rPr>
                <w:rFonts w:ascii="David" w:hAnsi="David" w:cs="David"/>
                <w:sz w:val="24"/>
                <w:szCs w:val="24"/>
                <w:rtl/>
              </w:rPr>
            </w:pPr>
            <w:r>
              <w:rPr>
                <w:rFonts w:ascii="David" w:hAnsi="David" w:cs="David" w:hint="cs"/>
                <w:sz w:val="24"/>
                <w:szCs w:val="24"/>
                <w:rtl/>
              </w:rPr>
              <w:t>טלפון:</w:t>
            </w:r>
          </w:p>
        </w:tc>
      </w:tr>
      <w:tr w:rsidR="004E24B0" w14:paraId="7EFBBE2A" w14:textId="77777777" w:rsidTr="003A3380">
        <w:trPr>
          <w:trHeight w:val="893"/>
        </w:trPr>
        <w:tc>
          <w:tcPr>
            <w:tcW w:w="8270" w:type="dxa"/>
            <w:vAlign w:val="center"/>
          </w:tcPr>
          <w:p w14:paraId="5DB835FB" w14:textId="77777777" w:rsidR="00D21DE4" w:rsidRPr="003A3380" w:rsidRDefault="00AA01FC" w:rsidP="003A3380">
            <w:pPr>
              <w:rPr>
                <w:rFonts w:ascii="David" w:hAnsi="David" w:cs="David"/>
                <w:sz w:val="24"/>
                <w:szCs w:val="24"/>
                <w:rtl/>
              </w:rPr>
            </w:pPr>
            <w:r>
              <w:rPr>
                <w:rFonts w:ascii="David" w:hAnsi="David" w:cs="David" w:hint="cs"/>
                <w:sz w:val="24"/>
                <w:szCs w:val="24"/>
                <w:rtl/>
              </w:rPr>
              <w:t>דוא"ל:</w:t>
            </w:r>
          </w:p>
        </w:tc>
      </w:tr>
    </w:tbl>
    <w:p w14:paraId="1ABB4540" w14:textId="77777777" w:rsidR="009241A0" w:rsidRDefault="00AA01FC" w:rsidP="003A3380">
      <w:pPr>
        <w:rPr>
          <w:rtl/>
        </w:rPr>
      </w:pPr>
      <w:r w:rsidRPr="0095640C">
        <w:rPr>
          <w:rtl/>
        </w:rPr>
        <w:br w:type="textWrapping" w:clear="all"/>
      </w:r>
    </w:p>
    <w:p w14:paraId="1D5C629F" w14:textId="77777777" w:rsidR="009241A0" w:rsidRDefault="009241A0" w:rsidP="009241A0">
      <w:pPr>
        <w:pStyle w:val="20"/>
        <w:numPr>
          <w:ilvl w:val="0"/>
          <w:numId w:val="0"/>
        </w:numPr>
        <w:bidi/>
        <w:ind w:left="1069"/>
        <w:rPr>
          <w:rtl/>
        </w:rPr>
      </w:pPr>
    </w:p>
    <w:p w14:paraId="7C403457" w14:textId="77777777" w:rsidR="001173E7" w:rsidRPr="00EC0034" w:rsidRDefault="00AA01FC" w:rsidP="00973BC2">
      <w:pPr>
        <w:pStyle w:val="1fe"/>
        <w:rPr>
          <w:rtl/>
        </w:rPr>
      </w:pPr>
      <w:bookmarkStart w:id="248" w:name="_Toc256000051"/>
      <w:bookmarkStart w:id="249" w:name="_Toc173823727"/>
      <w:bookmarkStart w:id="250" w:name="_Toc173825535"/>
      <w:r w:rsidRPr="00EC0034">
        <w:rPr>
          <w:rFonts w:hint="cs"/>
          <w:rtl/>
        </w:rPr>
        <w:t xml:space="preserve">הוכחת </w:t>
      </w:r>
      <w:bookmarkStart w:id="251" w:name="_Toc32477907"/>
      <w:bookmarkStart w:id="252" w:name="_Toc43400628"/>
      <w:bookmarkStart w:id="253" w:name="_Toc44931937"/>
      <w:bookmarkStart w:id="254" w:name="_Toc44932024"/>
      <w:bookmarkStart w:id="255" w:name="_Toc53331345"/>
      <w:r w:rsidR="004E394B" w:rsidRPr="00EC0034">
        <w:rPr>
          <w:rFonts w:hint="cs"/>
          <w:rtl/>
        </w:rPr>
        <w:t>עמידה בתנאי הסף</w:t>
      </w:r>
      <w:r w:rsidR="000B02CF" w:rsidRPr="00EC0034">
        <w:rPr>
          <w:rFonts w:hint="cs"/>
          <w:rtl/>
        </w:rPr>
        <w:t xml:space="preserve"> של המכר</w:t>
      </w:r>
      <w:bookmarkEnd w:id="251"/>
      <w:bookmarkEnd w:id="252"/>
      <w:bookmarkEnd w:id="253"/>
      <w:bookmarkEnd w:id="254"/>
      <w:bookmarkEnd w:id="255"/>
      <w:r w:rsidR="001B4C8A" w:rsidRPr="00EC0034">
        <w:rPr>
          <w:rFonts w:hint="cs"/>
          <w:rtl/>
        </w:rPr>
        <w:t>ז</w:t>
      </w:r>
      <w:bookmarkEnd w:id="248"/>
      <w:bookmarkEnd w:id="249"/>
      <w:bookmarkEnd w:id="250"/>
    </w:p>
    <w:p w14:paraId="4624F1DB" w14:textId="77777777" w:rsidR="004E394B" w:rsidRPr="00FF7633" w:rsidRDefault="00AA01FC" w:rsidP="00973BC2">
      <w:pPr>
        <w:pStyle w:val="2-0"/>
        <w:rPr>
          <w:u w:val="single"/>
          <w:rtl/>
        </w:rPr>
      </w:pPr>
      <w:bookmarkStart w:id="25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6"/>
    </w:p>
    <w:p w14:paraId="125F28F7" w14:textId="77777777" w:rsidR="008C1A0C" w:rsidRDefault="00AA01FC" w:rsidP="000A437B">
      <w:pPr>
        <w:pStyle w:val="2-"/>
        <w:rPr>
          <w:rtl/>
        </w:rPr>
      </w:pPr>
      <w:bookmarkStart w:id="257" w:name="_Toc42501732"/>
      <w:bookmarkStart w:id="258" w:name="_Toc42589790"/>
      <w:bookmarkStart w:id="259" w:name="_Toc42589883"/>
      <w:bookmarkStart w:id="260" w:name="_Toc43197220"/>
      <w:bookmarkStart w:id="261" w:name="_Toc44931938"/>
      <w:bookmarkStart w:id="262" w:name="_Toc44932025"/>
      <w:bookmarkStart w:id="263" w:name="_Toc49766700"/>
      <w:bookmarkStart w:id="264" w:name="_Toc49766789"/>
      <w:bookmarkStart w:id="265" w:name="_Toc53330152"/>
      <w:bookmarkStart w:id="266" w:name="_Toc42501733"/>
      <w:bookmarkStart w:id="267" w:name="_Toc42589791"/>
      <w:bookmarkStart w:id="268" w:name="_Toc42589884"/>
      <w:bookmarkStart w:id="269" w:name="_Toc43197221"/>
      <w:bookmarkStart w:id="270" w:name="_Toc44931939"/>
      <w:bookmarkStart w:id="271" w:name="_Toc44932026"/>
      <w:bookmarkStart w:id="272" w:name="_Toc49766701"/>
      <w:bookmarkStart w:id="273" w:name="_Toc49766790"/>
      <w:bookmarkStart w:id="274" w:name="_Toc53330153"/>
      <w:bookmarkStart w:id="275" w:name="_Toc43400629"/>
      <w:bookmarkStart w:id="276" w:name="_Toc44931940"/>
      <w:bookmarkStart w:id="277" w:name="_Toc44932027"/>
      <w:bookmarkStart w:id="278" w:name="_Toc53331347"/>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9" w:name="_Toc53331348"/>
      <w:bookmarkEnd w:id="275"/>
      <w:bookmarkEnd w:id="276"/>
      <w:bookmarkEnd w:id="277"/>
      <w:bookmarkEnd w:id="278"/>
      <w:r w:rsidR="00AA16F8">
        <w:t xml:space="preserve"> </w:t>
      </w:r>
    </w:p>
    <w:p w14:paraId="67B34D5E" w14:textId="77777777" w:rsidR="00AA16F8" w:rsidRPr="000A437B" w:rsidRDefault="00AA01F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9"/>
    </w:p>
    <w:p w14:paraId="64ABED7B" w14:textId="77777777" w:rsidR="00BB11E1" w:rsidRPr="002F1CE5" w:rsidRDefault="00AA01F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32C27BD3" w14:textId="77777777" w:rsidR="004E394B" w:rsidRPr="00741C3C" w:rsidRDefault="00AA01FC" w:rsidP="008C253B">
      <w:pPr>
        <w:pStyle w:val="42"/>
        <w:rPr>
          <w:rtl/>
        </w:rPr>
      </w:pPr>
      <w:r w:rsidRPr="00741C3C">
        <w:rPr>
          <w:rtl/>
        </w:rPr>
        <w:t>המציע רשום בישראל כדין.</w:t>
      </w:r>
    </w:p>
    <w:p w14:paraId="6A1515F5" w14:textId="77777777" w:rsidR="00082200" w:rsidRPr="000A437B" w:rsidRDefault="00AA01FC"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80" w:name="html_registration_proof_preview"/>
      <w:bookmarkEnd w:id="280"/>
      <w:r w:rsidR="00A3613B">
        <w:rPr>
          <w:rFonts w:hint="cs"/>
          <w:rtl/>
        </w:rPr>
        <w:t xml:space="preserve"> ____________________________________________________________________________________________________________________________________________________________________________</w:t>
      </w:r>
    </w:p>
    <w:p w14:paraId="45F83CB5" w14:textId="77777777" w:rsidR="009E4565" w:rsidRPr="002F1CE5" w:rsidRDefault="00AA01FC"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5F3DCA63" w14:textId="77777777" w:rsidR="008B27AC" w:rsidRPr="008C253B" w:rsidRDefault="00AA01FC"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08A219D" w14:textId="77777777" w:rsidR="00554187" w:rsidRDefault="00AA01FC"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E386239" w14:textId="77777777" w:rsidR="00554187" w:rsidRPr="00426CDE" w:rsidRDefault="00AA01F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41CE48C" w14:textId="77777777" w:rsidR="00082200" w:rsidRDefault="00AA01FC"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1" w:name="nispach3_1"/>
      <w:r w:rsidRPr="00A65735">
        <w:rPr>
          <w:b/>
          <w:bCs/>
          <w:rtl/>
        </w:rPr>
        <w:t>2</w:t>
      </w:r>
      <w:bookmarkEnd w:id="281"/>
      <w:r w:rsidR="00CA733A" w:rsidRPr="00A65735">
        <w:rPr>
          <w:b/>
          <w:bCs/>
          <w:rtl/>
        </w:rPr>
        <w:t>.</w:t>
      </w:r>
    </w:p>
    <w:p w14:paraId="23789F69" w14:textId="77777777" w:rsidR="008B27AC" w:rsidRPr="008C253B" w:rsidRDefault="00AA01FC"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5883CBC" w14:textId="77777777" w:rsidR="00082200" w:rsidRPr="00DE0651" w:rsidRDefault="00AA01FC" w:rsidP="000C2347">
      <w:pPr>
        <w:pStyle w:val="6-0"/>
        <w:rPr>
          <w:rtl/>
        </w:rPr>
      </w:pPr>
      <w:bookmarkStart w:id="28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68EDDFA" w14:textId="77777777" w:rsidR="004E394B" w:rsidRPr="00082200" w:rsidRDefault="00AA01FC"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3" w:name="nispach4_1"/>
      <w:r w:rsidRPr="00A65735">
        <w:rPr>
          <w:b/>
          <w:bCs/>
          <w:rtl/>
        </w:rPr>
        <w:t>3</w:t>
      </w:r>
      <w:bookmarkEnd w:id="283"/>
      <w:r w:rsidR="00E40724" w:rsidRPr="00A65735">
        <w:rPr>
          <w:b/>
          <w:bCs/>
          <w:rtl/>
        </w:rPr>
        <w:t>.</w:t>
      </w:r>
    </w:p>
    <w:bookmarkEnd w:id="282"/>
    <w:p w14:paraId="21E685F5" w14:textId="77777777" w:rsidR="008B27AC" w:rsidRPr="008C253B" w:rsidRDefault="00AA01F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23ADBC15" w14:textId="77777777" w:rsidR="004E394B" w:rsidRPr="000A437B" w:rsidRDefault="00AA01F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B152E52" w14:textId="77777777" w:rsidR="004E394B" w:rsidRPr="000A437B" w:rsidRDefault="00AA01FC" w:rsidP="008C253B">
      <w:pPr>
        <w:pStyle w:val="53"/>
        <w:rPr>
          <w:rtl/>
        </w:rPr>
      </w:pPr>
      <w:r w:rsidRPr="000A437B">
        <w:rPr>
          <w:rtl/>
        </w:rPr>
        <w:t xml:space="preserve">הוראות סעיף 9 לחוק שוויון זכויות לאנשים עם מוגבלות חלות על המציע והוא מקיים אותן. </w:t>
      </w:r>
    </w:p>
    <w:p w14:paraId="569EDE93" w14:textId="77777777" w:rsidR="004E394B" w:rsidRPr="000A437B" w:rsidRDefault="00AA01FC"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7CD7EA0" w14:textId="77777777" w:rsidR="004E394B" w:rsidRPr="008C253B" w:rsidRDefault="00AA01FC" w:rsidP="008C253B">
      <w:pPr>
        <w:pStyle w:val="69"/>
        <w:rPr>
          <w:rtl/>
        </w:rPr>
      </w:pPr>
      <w:r w:rsidRPr="008C253B">
        <w:rPr>
          <w:rtl/>
        </w:rPr>
        <w:t>המציע מעסיק פחות מ-100 עובדים.</w:t>
      </w:r>
      <w:r w:rsidR="007B5800" w:rsidRPr="008C253B">
        <w:rPr>
          <w:rFonts w:hint="cs"/>
          <w:rtl/>
        </w:rPr>
        <w:t xml:space="preserve"> </w:t>
      </w:r>
    </w:p>
    <w:p w14:paraId="117F9612" w14:textId="77777777" w:rsidR="004E394B" w:rsidRPr="000A437B" w:rsidRDefault="00AA01FC" w:rsidP="008C253B">
      <w:pPr>
        <w:pStyle w:val="69"/>
        <w:rPr>
          <w:rtl/>
        </w:rPr>
      </w:pPr>
      <w:r w:rsidRPr="000A437B">
        <w:rPr>
          <w:rtl/>
        </w:rPr>
        <w:t>המציע מעסיק 100 עובדים או יותר.</w:t>
      </w:r>
    </w:p>
    <w:p w14:paraId="66ACF120" w14:textId="77777777" w:rsidR="00C47C96" w:rsidRPr="00DF5D14" w:rsidRDefault="00AA01FC"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3AB487F" w14:textId="77777777" w:rsidR="004E394B" w:rsidRPr="000A437B" w:rsidRDefault="00AA01FC"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D08EAE2" w14:textId="77777777" w:rsidR="00672287" w:rsidRPr="000A437B" w:rsidRDefault="00AA01FC"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A27A329" w14:textId="77777777" w:rsidR="00530B7E" w:rsidRDefault="00AA01FC"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6DAB4B89" w14:textId="77777777" w:rsidR="00530B7E" w:rsidRDefault="00AA01FC"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5F7DB955"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53BE7BD" w14:textId="77777777" w:rsidR="00390B5E" w:rsidRPr="002A3E64" w:rsidRDefault="00AA01FC" w:rsidP="007B01DE">
      <w:pPr>
        <w:pStyle w:val="2-"/>
        <w:rPr>
          <w:rtl/>
        </w:rPr>
      </w:pPr>
      <w:bookmarkStart w:id="284" w:name="_Toc43400630"/>
      <w:bookmarkStart w:id="285" w:name="_Toc44931941"/>
      <w:bookmarkStart w:id="286" w:name="_Toc44932028"/>
      <w:bookmarkStart w:id="287"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4"/>
      <w:bookmarkEnd w:id="285"/>
      <w:bookmarkEnd w:id="286"/>
      <w:bookmarkEnd w:id="287"/>
    </w:p>
    <w:p w14:paraId="16363327" w14:textId="77777777" w:rsidR="00BB11E1" w:rsidRPr="00DC3FDB" w:rsidRDefault="00AA01FC" w:rsidP="00E04A68">
      <w:pPr>
        <w:pStyle w:val="3-"/>
        <w:ind w:left="1759" w:hanging="769"/>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8550B74" w14:textId="77777777" w:rsidR="009A781F" w:rsidRDefault="00AA01FC" w:rsidP="00E04A68">
      <w:pPr>
        <w:pStyle w:val="3-"/>
        <w:ind w:left="1759" w:hanging="769"/>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1BED38DD" w14:textId="77777777" w:rsidR="00E04A68" w:rsidRPr="00E04A68" w:rsidRDefault="00E04A68" w:rsidP="00E04A68">
      <w:pPr>
        <w:pStyle w:val="3-"/>
        <w:ind w:left="1759" w:hanging="769"/>
        <w:rPr>
          <w:b/>
          <w:bCs/>
        </w:rPr>
      </w:pPr>
      <w:r w:rsidRPr="00E04A68">
        <w:rPr>
          <w:rFonts w:hint="cs"/>
          <w:b/>
          <w:bCs/>
          <w:rtl/>
        </w:rPr>
        <w:t xml:space="preserve">הנני ____________________(שם מלא) </w:t>
      </w:r>
      <w:proofErr w:type="spellStart"/>
      <w:r w:rsidRPr="00E04A68">
        <w:rPr>
          <w:rFonts w:hint="cs"/>
          <w:b/>
          <w:bCs/>
          <w:rtl/>
        </w:rPr>
        <w:t>בעל.ת</w:t>
      </w:r>
      <w:proofErr w:type="spellEnd"/>
      <w:r w:rsidRPr="00E04A68">
        <w:rPr>
          <w:rFonts w:hint="cs"/>
          <w:b/>
          <w:bCs/>
          <w:rtl/>
        </w:rPr>
        <w:t xml:space="preserve"> ת.ז_____________ מצהיר כדלקמן: </w:t>
      </w:r>
    </w:p>
    <w:p w14:paraId="76AB2DCE" w14:textId="77777777" w:rsidR="00E04A68" w:rsidRPr="00E04A68" w:rsidRDefault="00E04A68" w:rsidP="00E04A68">
      <w:pPr>
        <w:keepNext/>
        <w:keepLines/>
        <w:spacing w:line="360" w:lineRule="auto"/>
        <w:ind w:left="1985"/>
        <w:jc w:val="both"/>
      </w:pPr>
      <w:r w:rsidRPr="00E04A68">
        <w:rPr>
          <w:rtl/>
        </w:rPr>
        <w:t xml:space="preserve">הנני </w:t>
      </w:r>
      <w:r w:rsidRPr="00E04A68">
        <w:rPr>
          <w:b/>
          <w:bCs/>
          <w:rtl/>
        </w:rPr>
        <w:t xml:space="preserve">(יש לסמן </w:t>
      </w:r>
      <w:r w:rsidRPr="00E04A68">
        <w:rPr>
          <w:b/>
          <w:bCs/>
        </w:rPr>
        <w:t>V</w:t>
      </w:r>
      <w:r w:rsidRPr="00E04A68">
        <w:rPr>
          <w:b/>
          <w:bCs/>
          <w:rtl/>
        </w:rPr>
        <w:t>)</w:t>
      </w:r>
      <w:r w:rsidRPr="00E04A68">
        <w:rPr>
          <w:rtl/>
        </w:rPr>
        <w:t>:</w:t>
      </w:r>
    </w:p>
    <w:p w14:paraId="20092888" w14:textId="77777777" w:rsidR="00E04A68" w:rsidRPr="00E04A68" w:rsidRDefault="00E04A68" w:rsidP="00B82D67">
      <w:pPr>
        <w:keepNext/>
        <w:keepLines/>
        <w:numPr>
          <w:ilvl w:val="3"/>
          <w:numId w:val="80"/>
        </w:numPr>
        <w:spacing w:line="360" w:lineRule="auto"/>
        <w:jc w:val="both"/>
      </w:pPr>
      <w:r w:rsidRPr="00E04A68">
        <w:rPr>
          <w:rtl/>
        </w:rPr>
        <w:t>זכר</w:t>
      </w:r>
    </w:p>
    <w:p w14:paraId="1A64A414" w14:textId="77777777" w:rsidR="00E04A68" w:rsidRPr="00E04A68" w:rsidRDefault="00E04A68" w:rsidP="00B82D67">
      <w:pPr>
        <w:keepNext/>
        <w:keepLines/>
        <w:numPr>
          <w:ilvl w:val="3"/>
          <w:numId w:val="80"/>
        </w:numPr>
        <w:spacing w:line="360" w:lineRule="auto"/>
        <w:jc w:val="both"/>
      </w:pPr>
      <w:r w:rsidRPr="00E04A68">
        <w:rPr>
          <w:rtl/>
        </w:rPr>
        <w:t>נקבה</w:t>
      </w:r>
    </w:p>
    <w:p w14:paraId="21F74F5C" w14:textId="77777777" w:rsidR="00E04A68" w:rsidRPr="00E04A68" w:rsidRDefault="00E04A68" w:rsidP="00B82D67">
      <w:pPr>
        <w:keepNext/>
        <w:keepLines/>
        <w:numPr>
          <w:ilvl w:val="3"/>
          <w:numId w:val="80"/>
        </w:numPr>
        <w:spacing w:line="360" w:lineRule="auto"/>
        <w:jc w:val="both"/>
      </w:pPr>
      <w:r w:rsidRPr="00E04A68">
        <w:rPr>
          <w:rtl/>
        </w:rPr>
        <w:t>אחר</w:t>
      </w:r>
    </w:p>
    <w:p w14:paraId="31A52208" w14:textId="77777777" w:rsidR="002B7E6A" w:rsidRDefault="00AA01FC" w:rsidP="006B6CCE">
      <w:pPr>
        <w:pStyle w:val="4-"/>
        <w:rPr>
          <w:rtl/>
        </w:rPr>
      </w:pPr>
      <w:r>
        <w:t xml:space="preserve">  </w:t>
      </w:r>
      <w:bookmarkStart w:id="288" w:name="html_otherCond_title_proof_preview1"/>
      <w:bookmarkStart w:id="289" w:name="show_otherCondition_previewProof1"/>
      <w:r>
        <w:rPr>
          <w:rFonts w:eastAsia="David"/>
          <w:rtl/>
        </w:rPr>
        <w:t>הסמכה</w:t>
      </w:r>
      <w:bookmarkEnd w:id="288"/>
      <w:r w:rsidR="002B16F3">
        <w:rPr>
          <w:rFonts w:hint="cs"/>
          <w:rtl/>
        </w:rPr>
        <w:t xml:space="preserve"> </w:t>
      </w:r>
      <w:r w:rsidR="002B16F3" w:rsidRPr="002B16F3">
        <w:rPr>
          <w:rtl/>
        </w:rPr>
        <w:t>–</w:t>
      </w:r>
    </w:p>
    <w:p w14:paraId="32559BDC" w14:textId="77777777" w:rsidR="003873E6" w:rsidRPr="003873E6" w:rsidRDefault="00AA01FC" w:rsidP="006B6CCE">
      <w:pPr>
        <w:pStyle w:val="5-"/>
        <w:rPr>
          <w:b/>
          <w:bCs/>
        </w:rPr>
      </w:pPr>
      <w:bookmarkStart w:id="290" w:name="html_otherCond_desc_proof_preview1"/>
      <w:r w:rsidRPr="00E0309B">
        <w:rPr>
          <w:rFonts w:eastAsia="David"/>
          <w:rtl/>
        </w:rPr>
        <w:t>מתחקר תו תקן בעל הסמכה מהחטיבה להתאמה ביטחונית בשירות הביטחון הכללי</w:t>
      </w:r>
      <w:bookmarkEnd w:id="290"/>
      <w:r w:rsidR="003873E6">
        <w:rPr>
          <w:rFonts w:eastAsia="David" w:hint="cs"/>
          <w:rtl/>
        </w:rPr>
        <w:t>.</w:t>
      </w:r>
    </w:p>
    <w:p w14:paraId="27174BEC" w14:textId="0E6AF701" w:rsidR="00EA071E" w:rsidRPr="003873E6" w:rsidRDefault="003873E6" w:rsidP="003873E6">
      <w:pPr>
        <w:pStyle w:val="5-"/>
        <w:numPr>
          <w:ilvl w:val="0"/>
          <w:numId w:val="0"/>
        </w:numPr>
        <w:ind w:left="2970"/>
        <w:rPr>
          <w:b/>
          <w:bCs/>
          <w:rtl/>
        </w:rPr>
      </w:pPr>
      <w:r>
        <w:rPr>
          <w:rFonts w:eastAsia="David"/>
          <w:rtl/>
        </w:rPr>
        <w:t>אופן העמידה בתנאי הסף</w:t>
      </w:r>
      <w:r>
        <w:rPr>
          <w:rFonts w:eastAsia="David" w:hint="cs"/>
          <w:rtl/>
        </w:rPr>
        <w:t xml:space="preserve"> - </w:t>
      </w:r>
      <w:r>
        <w:rPr>
          <w:rFonts w:eastAsia="David"/>
          <w:rtl/>
        </w:rPr>
        <w:t xml:space="preserve"> </w:t>
      </w:r>
      <w:r w:rsidRPr="003873E6">
        <w:rPr>
          <w:rFonts w:asciiTheme="minorBidi" w:hAnsiTheme="minorBidi"/>
          <w:b/>
          <w:bCs/>
          <w:rtl/>
        </w:rPr>
        <w:t>המשרד יבחן עמידה בתנאי זה מול הגורמים הרשמיים הרלוונטיים</w:t>
      </w:r>
      <w:r w:rsidR="00E04A68">
        <w:rPr>
          <w:rFonts w:eastAsia="David" w:hint="cs"/>
          <w:rtl/>
        </w:rPr>
        <w:t xml:space="preserve"> </w:t>
      </w:r>
    </w:p>
    <w:p w14:paraId="1732DDAA" w14:textId="24E6985D" w:rsidR="00604B5F" w:rsidRDefault="00AA01FC" w:rsidP="006B6CCE">
      <w:pPr>
        <w:pStyle w:val="4-"/>
        <w:rPr>
          <w:rtl/>
        </w:rPr>
      </w:pPr>
      <w:bookmarkStart w:id="291" w:name="html_otherCond_title_proof_preview2"/>
      <w:bookmarkStart w:id="292" w:name="show_otherCondition_previewProof2"/>
      <w:bookmarkEnd w:id="289"/>
      <w:r>
        <w:rPr>
          <w:rFonts w:eastAsia="David"/>
          <w:rtl/>
        </w:rPr>
        <w:t>שנות ניסיון</w:t>
      </w:r>
      <w:bookmarkEnd w:id="291"/>
      <w:r>
        <w:t xml:space="preserve">  </w:t>
      </w:r>
      <w:r w:rsidR="00FC279F">
        <w:rPr>
          <w:rFonts w:hint="cs"/>
          <w:rtl/>
        </w:rPr>
        <w:t>והיקף תחקורים</w:t>
      </w:r>
      <w:r w:rsidR="002B16F3">
        <w:rPr>
          <w:rFonts w:hint="cs"/>
          <w:rtl/>
        </w:rPr>
        <w:t xml:space="preserve"> </w:t>
      </w:r>
      <w:r w:rsidR="002B16F3" w:rsidRPr="002B16F3">
        <w:rPr>
          <w:rtl/>
        </w:rPr>
        <w:t>–</w:t>
      </w:r>
    </w:p>
    <w:p w14:paraId="4A86C449" w14:textId="292827E2" w:rsidR="00797427" w:rsidRDefault="00797427" w:rsidP="00604B5F">
      <w:pPr>
        <w:pStyle w:val="1fc"/>
        <w:rPr>
          <w:rtl/>
        </w:rPr>
      </w:pPr>
      <w:bookmarkStart w:id="293" w:name="html_otherCondition_proof_preview2"/>
      <w:bookmarkStart w:id="294" w:name="hidden_isOtherConditionProofAttachment2"/>
    </w:p>
    <w:tbl>
      <w:tblPr>
        <w:tblStyle w:val="affff4"/>
        <w:tblpPr w:leftFromText="180" w:rightFromText="180" w:vertAnchor="text" w:tblpXSpec="right" w:tblpY="1"/>
        <w:tblOverlap w:val="never"/>
        <w:bidiVisual/>
        <w:tblW w:w="0" w:type="auto"/>
        <w:tblLook w:val="04A0" w:firstRow="1" w:lastRow="0" w:firstColumn="1" w:lastColumn="0" w:noHBand="0" w:noVBand="1"/>
      </w:tblPr>
      <w:tblGrid>
        <w:gridCol w:w="1760"/>
        <w:gridCol w:w="1480"/>
        <w:gridCol w:w="1736"/>
        <w:gridCol w:w="1544"/>
        <w:gridCol w:w="1577"/>
      </w:tblGrid>
      <w:tr w:rsidR="003873E6" w:rsidRPr="003873E6" w14:paraId="65228E82" w14:textId="77777777" w:rsidTr="003873E6">
        <w:tc>
          <w:tcPr>
            <w:tcW w:w="1760" w:type="dxa"/>
            <w:shd w:val="clear" w:color="auto" w:fill="EEECE1" w:themeFill="background2"/>
          </w:tcPr>
          <w:p w14:paraId="517DE2CE" w14:textId="77777777" w:rsidR="003873E6" w:rsidRPr="003873E6" w:rsidRDefault="003873E6" w:rsidP="003873E6">
            <w:pPr>
              <w:keepNext/>
              <w:keepLines/>
              <w:rPr>
                <w:rFonts w:ascii="David" w:hAnsi="David" w:cs="David"/>
                <w:b/>
                <w:bCs/>
                <w:rtl/>
              </w:rPr>
            </w:pPr>
            <w:r w:rsidRPr="003873E6">
              <w:rPr>
                <w:rFonts w:ascii="David" w:hAnsi="David" w:cs="David"/>
                <w:b/>
                <w:bCs/>
                <w:rtl/>
              </w:rPr>
              <w:t>שם הגוף המאובטח</w:t>
            </w:r>
          </w:p>
        </w:tc>
        <w:tc>
          <w:tcPr>
            <w:tcW w:w="1480" w:type="dxa"/>
            <w:shd w:val="clear" w:color="auto" w:fill="EEECE1" w:themeFill="background2"/>
          </w:tcPr>
          <w:p w14:paraId="6572D97E" w14:textId="77777777" w:rsidR="003873E6" w:rsidRPr="003873E6" w:rsidRDefault="003873E6" w:rsidP="003873E6">
            <w:pPr>
              <w:keepNext/>
              <w:keepLines/>
              <w:rPr>
                <w:rFonts w:ascii="David" w:hAnsi="David" w:cs="David"/>
                <w:b/>
                <w:bCs/>
                <w:rtl/>
              </w:rPr>
            </w:pPr>
            <w:r w:rsidRPr="003873E6">
              <w:rPr>
                <w:rFonts w:ascii="David" w:hAnsi="David" w:cs="David"/>
                <w:b/>
                <w:bCs/>
                <w:rtl/>
              </w:rPr>
              <w:t>תקופת התקשרות (יש לציין חודש ושנה)</w:t>
            </w:r>
          </w:p>
        </w:tc>
        <w:tc>
          <w:tcPr>
            <w:tcW w:w="1736" w:type="dxa"/>
            <w:shd w:val="clear" w:color="auto" w:fill="EEECE1" w:themeFill="background2"/>
          </w:tcPr>
          <w:p w14:paraId="020E9CC1" w14:textId="6DF963C7" w:rsidR="003873E6" w:rsidRPr="003873E6" w:rsidRDefault="003873E6" w:rsidP="003873E6">
            <w:pPr>
              <w:keepNext/>
              <w:keepLines/>
              <w:rPr>
                <w:rFonts w:ascii="David" w:hAnsi="David" w:cs="David"/>
                <w:b/>
                <w:bCs/>
                <w:rtl/>
              </w:rPr>
            </w:pPr>
            <w:r w:rsidRPr="003873E6">
              <w:rPr>
                <w:rFonts w:ascii="David" w:hAnsi="David" w:cs="David"/>
                <w:b/>
                <w:bCs/>
                <w:rtl/>
              </w:rPr>
              <w:t xml:space="preserve">מספר תחקורים </w:t>
            </w:r>
          </w:p>
        </w:tc>
        <w:tc>
          <w:tcPr>
            <w:tcW w:w="1544" w:type="dxa"/>
            <w:shd w:val="clear" w:color="auto" w:fill="EEECE1" w:themeFill="background2"/>
          </w:tcPr>
          <w:p w14:paraId="05A053C3" w14:textId="77777777" w:rsidR="003873E6" w:rsidRPr="003873E6" w:rsidRDefault="003873E6" w:rsidP="003873E6">
            <w:pPr>
              <w:keepNext/>
              <w:keepLines/>
              <w:rPr>
                <w:rFonts w:ascii="David" w:hAnsi="David" w:cs="David"/>
                <w:b/>
                <w:bCs/>
                <w:rtl/>
              </w:rPr>
            </w:pPr>
            <w:r w:rsidRPr="003873E6">
              <w:rPr>
                <w:rFonts w:ascii="David" w:hAnsi="David" w:cs="David"/>
                <w:b/>
                <w:bCs/>
                <w:rtl/>
              </w:rPr>
              <w:t>שם איש קשר</w:t>
            </w:r>
          </w:p>
        </w:tc>
        <w:tc>
          <w:tcPr>
            <w:tcW w:w="1577" w:type="dxa"/>
            <w:shd w:val="clear" w:color="auto" w:fill="EEECE1" w:themeFill="background2"/>
          </w:tcPr>
          <w:p w14:paraId="72BA036E" w14:textId="77777777" w:rsidR="003873E6" w:rsidRPr="003873E6" w:rsidRDefault="003873E6" w:rsidP="003873E6">
            <w:pPr>
              <w:keepNext/>
              <w:keepLines/>
              <w:rPr>
                <w:rFonts w:ascii="David" w:hAnsi="David" w:cs="David"/>
                <w:b/>
                <w:bCs/>
                <w:rtl/>
              </w:rPr>
            </w:pPr>
            <w:r w:rsidRPr="003873E6">
              <w:rPr>
                <w:rFonts w:ascii="David" w:hAnsi="David" w:cs="David"/>
                <w:b/>
                <w:bCs/>
                <w:rtl/>
              </w:rPr>
              <w:t>פרטי אישר קשר</w:t>
            </w:r>
          </w:p>
        </w:tc>
      </w:tr>
      <w:tr w:rsidR="003873E6" w:rsidRPr="003873E6" w14:paraId="05EF571B" w14:textId="77777777" w:rsidTr="003873E6">
        <w:tc>
          <w:tcPr>
            <w:tcW w:w="1760" w:type="dxa"/>
          </w:tcPr>
          <w:p w14:paraId="79C1F002" w14:textId="77777777" w:rsidR="003873E6" w:rsidRPr="003873E6" w:rsidRDefault="003873E6" w:rsidP="003873E6">
            <w:pPr>
              <w:keepNext/>
              <w:keepLines/>
              <w:rPr>
                <w:rFonts w:ascii="David" w:hAnsi="David" w:cs="David"/>
                <w:rtl/>
              </w:rPr>
            </w:pPr>
          </w:p>
        </w:tc>
        <w:tc>
          <w:tcPr>
            <w:tcW w:w="1480" w:type="dxa"/>
          </w:tcPr>
          <w:p w14:paraId="20217450" w14:textId="77777777" w:rsidR="003873E6" w:rsidRPr="003873E6" w:rsidRDefault="003873E6" w:rsidP="003873E6">
            <w:pPr>
              <w:keepNext/>
              <w:keepLines/>
              <w:rPr>
                <w:rFonts w:ascii="David" w:hAnsi="David" w:cs="David"/>
                <w:rtl/>
              </w:rPr>
            </w:pPr>
          </w:p>
        </w:tc>
        <w:tc>
          <w:tcPr>
            <w:tcW w:w="1736" w:type="dxa"/>
          </w:tcPr>
          <w:p w14:paraId="3E77F701" w14:textId="77777777" w:rsidR="003873E6" w:rsidRPr="003873E6" w:rsidRDefault="003873E6" w:rsidP="003873E6">
            <w:pPr>
              <w:keepNext/>
              <w:keepLines/>
              <w:rPr>
                <w:rFonts w:ascii="David" w:hAnsi="David" w:cs="David"/>
                <w:rtl/>
              </w:rPr>
            </w:pPr>
          </w:p>
          <w:p w14:paraId="1B4BC851" w14:textId="77777777" w:rsidR="003873E6" w:rsidRPr="003873E6" w:rsidRDefault="003873E6" w:rsidP="003873E6">
            <w:pPr>
              <w:keepNext/>
              <w:keepLines/>
              <w:rPr>
                <w:rFonts w:ascii="David" w:hAnsi="David" w:cs="David"/>
                <w:rtl/>
              </w:rPr>
            </w:pPr>
          </w:p>
        </w:tc>
        <w:tc>
          <w:tcPr>
            <w:tcW w:w="1544" w:type="dxa"/>
          </w:tcPr>
          <w:p w14:paraId="455094EE" w14:textId="77777777" w:rsidR="003873E6" w:rsidRPr="003873E6" w:rsidRDefault="003873E6" w:rsidP="003873E6">
            <w:pPr>
              <w:keepNext/>
              <w:keepLines/>
              <w:rPr>
                <w:rFonts w:ascii="David" w:hAnsi="David" w:cs="David"/>
                <w:rtl/>
              </w:rPr>
            </w:pPr>
          </w:p>
        </w:tc>
        <w:tc>
          <w:tcPr>
            <w:tcW w:w="1577" w:type="dxa"/>
          </w:tcPr>
          <w:p w14:paraId="3F6E4F92" w14:textId="77777777" w:rsidR="003873E6" w:rsidRPr="003873E6" w:rsidRDefault="003873E6" w:rsidP="003873E6">
            <w:pPr>
              <w:keepNext/>
              <w:keepLines/>
              <w:rPr>
                <w:rFonts w:ascii="David" w:hAnsi="David" w:cs="David"/>
                <w:rtl/>
              </w:rPr>
            </w:pPr>
          </w:p>
        </w:tc>
      </w:tr>
      <w:tr w:rsidR="003873E6" w:rsidRPr="003873E6" w14:paraId="105F473E" w14:textId="77777777" w:rsidTr="003873E6">
        <w:tc>
          <w:tcPr>
            <w:tcW w:w="1760" w:type="dxa"/>
          </w:tcPr>
          <w:p w14:paraId="49ED49BA" w14:textId="77777777" w:rsidR="003873E6" w:rsidRPr="003873E6" w:rsidRDefault="003873E6" w:rsidP="003873E6">
            <w:pPr>
              <w:keepNext/>
              <w:keepLines/>
              <w:rPr>
                <w:rFonts w:ascii="David" w:hAnsi="David" w:cs="David"/>
                <w:rtl/>
              </w:rPr>
            </w:pPr>
          </w:p>
        </w:tc>
        <w:tc>
          <w:tcPr>
            <w:tcW w:w="1480" w:type="dxa"/>
          </w:tcPr>
          <w:p w14:paraId="2F3230C6" w14:textId="77777777" w:rsidR="003873E6" w:rsidRPr="003873E6" w:rsidRDefault="003873E6" w:rsidP="003873E6">
            <w:pPr>
              <w:keepNext/>
              <w:keepLines/>
              <w:rPr>
                <w:rFonts w:ascii="David" w:hAnsi="David" w:cs="David"/>
                <w:rtl/>
              </w:rPr>
            </w:pPr>
          </w:p>
        </w:tc>
        <w:tc>
          <w:tcPr>
            <w:tcW w:w="1736" w:type="dxa"/>
          </w:tcPr>
          <w:p w14:paraId="3385EB5B" w14:textId="77777777" w:rsidR="003873E6" w:rsidRPr="003873E6" w:rsidRDefault="003873E6" w:rsidP="003873E6">
            <w:pPr>
              <w:keepNext/>
              <w:keepLines/>
              <w:rPr>
                <w:rFonts w:ascii="David" w:hAnsi="David" w:cs="David"/>
                <w:rtl/>
              </w:rPr>
            </w:pPr>
          </w:p>
          <w:p w14:paraId="33A2CA37" w14:textId="77777777" w:rsidR="003873E6" w:rsidRPr="003873E6" w:rsidRDefault="003873E6" w:rsidP="003873E6">
            <w:pPr>
              <w:keepNext/>
              <w:keepLines/>
              <w:rPr>
                <w:rFonts w:ascii="David" w:hAnsi="David" w:cs="David"/>
                <w:rtl/>
              </w:rPr>
            </w:pPr>
          </w:p>
        </w:tc>
        <w:tc>
          <w:tcPr>
            <w:tcW w:w="1544" w:type="dxa"/>
          </w:tcPr>
          <w:p w14:paraId="073476C0" w14:textId="77777777" w:rsidR="003873E6" w:rsidRPr="003873E6" w:rsidRDefault="003873E6" w:rsidP="003873E6">
            <w:pPr>
              <w:keepNext/>
              <w:keepLines/>
              <w:rPr>
                <w:rFonts w:ascii="David" w:hAnsi="David" w:cs="David"/>
                <w:rtl/>
              </w:rPr>
            </w:pPr>
          </w:p>
        </w:tc>
        <w:tc>
          <w:tcPr>
            <w:tcW w:w="1577" w:type="dxa"/>
          </w:tcPr>
          <w:p w14:paraId="02BC6444" w14:textId="77777777" w:rsidR="003873E6" w:rsidRPr="003873E6" w:rsidRDefault="003873E6" w:rsidP="003873E6">
            <w:pPr>
              <w:keepNext/>
              <w:keepLines/>
              <w:rPr>
                <w:rFonts w:ascii="David" w:hAnsi="David" w:cs="David"/>
                <w:rtl/>
              </w:rPr>
            </w:pPr>
          </w:p>
        </w:tc>
      </w:tr>
      <w:tr w:rsidR="003873E6" w:rsidRPr="003873E6" w14:paraId="4B06FD00" w14:textId="77777777" w:rsidTr="003873E6">
        <w:tc>
          <w:tcPr>
            <w:tcW w:w="1760" w:type="dxa"/>
          </w:tcPr>
          <w:p w14:paraId="323CD464" w14:textId="77777777" w:rsidR="003873E6" w:rsidRPr="003873E6" w:rsidRDefault="003873E6" w:rsidP="003873E6">
            <w:pPr>
              <w:keepNext/>
              <w:keepLines/>
              <w:rPr>
                <w:rFonts w:ascii="David" w:hAnsi="David" w:cs="David"/>
                <w:rtl/>
              </w:rPr>
            </w:pPr>
          </w:p>
        </w:tc>
        <w:tc>
          <w:tcPr>
            <w:tcW w:w="1480" w:type="dxa"/>
          </w:tcPr>
          <w:p w14:paraId="62ACDA04" w14:textId="77777777" w:rsidR="003873E6" w:rsidRPr="003873E6" w:rsidRDefault="003873E6" w:rsidP="003873E6">
            <w:pPr>
              <w:keepNext/>
              <w:keepLines/>
              <w:rPr>
                <w:rFonts w:ascii="David" w:hAnsi="David" w:cs="David"/>
                <w:rtl/>
              </w:rPr>
            </w:pPr>
          </w:p>
        </w:tc>
        <w:tc>
          <w:tcPr>
            <w:tcW w:w="1736" w:type="dxa"/>
          </w:tcPr>
          <w:p w14:paraId="1C34B58E" w14:textId="77777777" w:rsidR="003873E6" w:rsidRPr="003873E6" w:rsidRDefault="003873E6" w:rsidP="003873E6">
            <w:pPr>
              <w:keepNext/>
              <w:keepLines/>
              <w:rPr>
                <w:rFonts w:ascii="David" w:hAnsi="David" w:cs="David"/>
                <w:rtl/>
              </w:rPr>
            </w:pPr>
          </w:p>
          <w:p w14:paraId="2D25C3DB" w14:textId="77777777" w:rsidR="003873E6" w:rsidRPr="003873E6" w:rsidRDefault="003873E6" w:rsidP="003873E6">
            <w:pPr>
              <w:keepNext/>
              <w:keepLines/>
              <w:rPr>
                <w:rFonts w:ascii="David" w:hAnsi="David" w:cs="David"/>
                <w:rtl/>
              </w:rPr>
            </w:pPr>
          </w:p>
        </w:tc>
        <w:tc>
          <w:tcPr>
            <w:tcW w:w="1544" w:type="dxa"/>
          </w:tcPr>
          <w:p w14:paraId="1CD77609" w14:textId="77777777" w:rsidR="003873E6" w:rsidRPr="003873E6" w:rsidRDefault="003873E6" w:rsidP="003873E6">
            <w:pPr>
              <w:keepNext/>
              <w:keepLines/>
              <w:rPr>
                <w:rFonts w:ascii="David" w:hAnsi="David" w:cs="David"/>
                <w:rtl/>
              </w:rPr>
            </w:pPr>
          </w:p>
        </w:tc>
        <w:tc>
          <w:tcPr>
            <w:tcW w:w="1577" w:type="dxa"/>
          </w:tcPr>
          <w:p w14:paraId="10D80A12" w14:textId="77777777" w:rsidR="003873E6" w:rsidRPr="003873E6" w:rsidRDefault="003873E6" w:rsidP="003873E6">
            <w:pPr>
              <w:keepNext/>
              <w:keepLines/>
              <w:rPr>
                <w:rFonts w:ascii="David" w:hAnsi="David" w:cs="David"/>
                <w:rtl/>
              </w:rPr>
            </w:pPr>
          </w:p>
        </w:tc>
      </w:tr>
      <w:tr w:rsidR="003873E6" w:rsidRPr="003873E6" w14:paraId="38FCC60A" w14:textId="77777777" w:rsidTr="003873E6">
        <w:tc>
          <w:tcPr>
            <w:tcW w:w="1760" w:type="dxa"/>
          </w:tcPr>
          <w:p w14:paraId="6624C622" w14:textId="77777777" w:rsidR="003873E6" w:rsidRPr="003873E6" w:rsidRDefault="003873E6" w:rsidP="003873E6">
            <w:pPr>
              <w:keepNext/>
              <w:keepLines/>
              <w:rPr>
                <w:rFonts w:ascii="David" w:hAnsi="David" w:cs="David"/>
                <w:rtl/>
              </w:rPr>
            </w:pPr>
          </w:p>
          <w:p w14:paraId="2BD1FE17" w14:textId="77777777" w:rsidR="003873E6" w:rsidRPr="003873E6" w:rsidRDefault="003873E6" w:rsidP="003873E6">
            <w:pPr>
              <w:keepNext/>
              <w:keepLines/>
              <w:rPr>
                <w:rFonts w:ascii="David" w:hAnsi="David" w:cs="David"/>
                <w:rtl/>
              </w:rPr>
            </w:pPr>
          </w:p>
        </w:tc>
        <w:tc>
          <w:tcPr>
            <w:tcW w:w="1480" w:type="dxa"/>
          </w:tcPr>
          <w:p w14:paraId="320D75DF" w14:textId="77777777" w:rsidR="003873E6" w:rsidRPr="003873E6" w:rsidRDefault="003873E6" w:rsidP="003873E6">
            <w:pPr>
              <w:keepNext/>
              <w:keepLines/>
              <w:rPr>
                <w:rFonts w:ascii="David" w:hAnsi="David" w:cs="David"/>
                <w:rtl/>
              </w:rPr>
            </w:pPr>
          </w:p>
        </w:tc>
        <w:tc>
          <w:tcPr>
            <w:tcW w:w="1736" w:type="dxa"/>
          </w:tcPr>
          <w:p w14:paraId="496FCAB9" w14:textId="77777777" w:rsidR="003873E6" w:rsidRPr="003873E6" w:rsidRDefault="003873E6" w:rsidP="003873E6">
            <w:pPr>
              <w:keepNext/>
              <w:keepLines/>
              <w:rPr>
                <w:rFonts w:ascii="David" w:hAnsi="David" w:cs="David"/>
                <w:rtl/>
              </w:rPr>
            </w:pPr>
          </w:p>
        </w:tc>
        <w:tc>
          <w:tcPr>
            <w:tcW w:w="1544" w:type="dxa"/>
          </w:tcPr>
          <w:p w14:paraId="60C0E576" w14:textId="77777777" w:rsidR="003873E6" w:rsidRPr="003873E6" w:rsidRDefault="003873E6" w:rsidP="003873E6">
            <w:pPr>
              <w:keepNext/>
              <w:keepLines/>
              <w:rPr>
                <w:rFonts w:ascii="David" w:hAnsi="David" w:cs="David"/>
                <w:rtl/>
              </w:rPr>
            </w:pPr>
          </w:p>
        </w:tc>
        <w:tc>
          <w:tcPr>
            <w:tcW w:w="1577" w:type="dxa"/>
          </w:tcPr>
          <w:p w14:paraId="632FB9EE" w14:textId="77777777" w:rsidR="003873E6" w:rsidRPr="003873E6" w:rsidRDefault="003873E6" w:rsidP="003873E6">
            <w:pPr>
              <w:keepNext/>
              <w:keepLines/>
              <w:rPr>
                <w:rFonts w:ascii="David" w:hAnsi="David" w:cs="David"/>
                <w:rtl/>
              </w:rPr>
            </w:pPr>
          </w:p>
        </w:tc>
      </w:tr>
      <w:tr w:rsidR="003873E6" w:rsidRPr="003873E6" w14:paraId="4609628A" w14:textId="77777777" w:rsidTr="003873E6">
        <w:tc>
          <w:tcPr>
            <w:tcW w:w="1760" w:type="dxa"/>
          </w:tcPr>
          <w:p w14:paraId="54463AA8" w14:textId="77777777" w:rsidR="003873E6" w:rsidRPr="003873E6" w:rsidRDefault="003873E6" w:rsidP="003873E6">
            <w:pPr>
              <w:keepNext/>
              <w:keepLines/>
              <w:rPr>
                <w:rFonts w:ascii="David" w:hAnsi="David" w:cs="David"/>
                <w:rtl/>
              </w:rPr>
            </w:pPr>
          </w:p>
          <w:p w14:paraId="254534BF" w14:textId="77777777" w:rsidR="003873E6" w:rsidRPr="003873E6" w:rsidRDefault="003873E6" w:rsidP="003873E6">
            <w:pPr>
              <w:keepNext/>
              <w:keepLines/>
              <w:rPr>
                <w:rFonts w:ascii="David" w:hAnsi="David" w:cs="David"/>
                <w:rtl/>
              </w:rPr>
            </w:pPr>
          </w:p>
        </w:tc>
        <w:tc>
          <w:tcPr>
            <w:tcW w:w="1480" w:type="dxa"/>
          </w:tcPr>
          <w:p w14:paraId="6B054492" w14:textId="77777777" w:rsidR="003873E6" w:rsidRPr="003873E6" w:rsidRDefault="003873E6" w:rsidP="003873E6">
            <w:pPr>
              <w:keepNext/>
              <w:keepLines/>
              <w:rPr>
                <w:rFonts w:ascii="David" w:hAnsi="David" w:cs="David"/>
                <w:rtl/>
              </w:rPr>
            </w:pPr>
          </w:p>
        </w:tc>
        <w:tc>
          <w:tcPr>
            <w:tcW w:w="1736" w:type="dxa"/>
          </w:tcPr>
          <w:p w14:paraId="4424964A" w14:textId="77777777" w:rsidR="003873E6" w:rsidRPr="003873E6" w:rsidRDefault="003873E6" w:rsidP="003873E6">
            <w:pPr>
              <w:keepNext/>
              <w:keepLines/>
              <w:rPr>
                <w:rFonts w:ascii="David" w:hAnsi="David" w:cs="David"/>
                <w:rtl/>
              </w:rPr>
            </w:pPr>
          </w:p>
        </w:tc>
        <w:tc>
          <w:tcPr>
            <w:tcW w:w="1544" w:type="dxa"/>
          </w:tcPr>
          <w:p w14:paraId="4AA67B76" w14:textId="77777777" w:rsidR="003873E6" w:rsidRPr="003873E6" w:rsidRDefault="003873E6" w:rsidP="003873E6">
            <w:pPr>
              <w:keepNext/>
              <w:keepLines/>
              <w:rPr>
                <w:rFonts w:ascii="David" w:hAnsi="David" w:cs="David"/>
                <w:rtl/>
              </w:rPr>
            </w:pPr>
          </w:p>
        </w:tc>
        <w:tc>
          <w:tcPr>
            <w:tcW w:w="1577" w:type="dxa"/>
          </w:tcPr>
          <w:p w14:paraId="6FDB2AE4" w14:textId="77777777" w:rsidR="003873E6" w:rsidRPr="003873E6" w:rsidRDefault="003873E6" w:rsidP="003873E6">
            <w:pPr>
              <w:keepNext/>
              <w:keepLines/>
              <w:rPr>
                <w:rFonts w:ascii="David" w:hAnsi="David" w:cs="David"/>
                <w:rtl/>
              </w:rPr>
            </w:pPr>
          </w:p>
        </w:tc>
      </w:tr>
      <w:tr w:rsidR="003873E6" w:rsidRPr="003873E6" w14:paraId="3AB22ED0" w14:textId="77777777" w:rsidTr="003873E6">
        <w:tc>
          <w:tcPr>
            <w:tcW w:w="1760" w:type="dxa"/>
          </w:tcPr>
          <w:p w14:paraId="71162FC2" w14:textId="77777777" w:rsidR="003873E6" w:rsidRPr="003873E6" w:rsidRDefault="003873E6" w:rsidP="003873E6">
            <w:pPr>
              <w:keepNext/>
              <w:keepLines/>
              <w:rPr>
                <w:rFonts w:ascii="David" w:hAnsi="David" w:cs="David"/>
                <w:rtl/>
              </w:rPr>
            </w:pPr>
          </w:p>
          <w:p w14:paraId="7B330754" w14:textId="77777777" w:rsidR="003873E6" w:rsidRPr="003873E6" w:rsidRDefault="003873E6" w:rsidP="003873E6">
            <w:pPr>
              <w:keepNext/>
              <w:keepLines/>
              <w:rPr>
                <w:rFonts w:ascii="David" w:hAnsi="David" w:cs="David"/>
                <w:rtl/>
              </w:rPr>
            </w:pPr>
          </w:p>
        </w:tc>
        <w:tc>
          <w:tcPr>
            <w:tcW w:w="1480" w:type="dxa"/>
          </w:tcPr>
          <w:p w14:paraId="6FAD2A68" w14:textId="77777777" w:rsidR="003873E6" w:rsidRPr="003873E6" w:rsidRDefault="003873E6" w:rsidP="003873E6">
            <w:pPr>
              <w:keepNext/>
              <w:keepLines/>
              <w:rPr>
                <w:rFonts w:ascii="David" w:hAnsi="David" w:cs="David"/>
                <w:rtl/>
              </w:rPr>
            </w:pPr>
          </w:p>
        </w:tc>
        <w:tc>
          <w:tcPr>
            <w:tcW w:w="1736" w:type="dxa"/>
          </w:tcPr>
          <w:p w14:paraId="6140D296" w14:textId="77777777" w:rsidR="003873E6" w:rsidRPr="003873E6" w:rsidRDefault="003873E6" w:rsidP="003873E6">
            <w:pPr>
              <w:keepNext/>
              <w:keepLines/>
              <w:rPr>
                <w:rFonts w:ascii="David" w:hAnsi="David" w:cs="David"/>
                <w:rtl/>
              </w:rPr>
            </w:pPr>
          </w:p>
        </w:tc>
        <w:tc>
          <w:tcPr>
            <w:tcW w:w="1544" w:type="dxa"/>
          </w:tcPr>
          <w:p w14:paraId="0EDBB99C" w14:textId="77777777" w:rsidR="003873E6" w:rsidRPr="003873E6" w:rsidRDefault="003873E6" w:rsidP="003873E6">
            <w:pPr>
              <w:keepNext/>
              <w:keepLines/>
              <w:rPr>
                <w:rFonts w:ascii="David" w:hAnsi="David" w:cs="David"/>
                <w:rtl/>
              </w:rPr>
            </w:pPr>
          </w:p>
        </w:tc>
        <w:tc>
          <w:tcPr>
            <w:tcW w:w="1577" w:type="dxa"/>
          </w:tcPr>
          <w:p w14:paraId="1E6C457A" w14:textId="77777777" w:rsidR="003873E6" w:rsidRPr="003873E6" w:rsidRDefault="003873E6" w:rsidP="003873E6">
            <w:pPr>
              <w:keepNext/>
              <w:keepLines/>
              <w:rPr>
                <w:rFonts w:ascii="David" w:hAnsi="David" w:cs="David"/>
                <w:rtl/>
              </w:rPr>
            </w:pPr>
          </w:p>
        </w:tc>
      </w:tr>
    </w:tbl>
    <w:p w14:paraId="639A9F25" w14:textId="1DC60A17" w:rsidR="004E24B0" w:rsidRDefault="004E24B0">
      <w:pPr>
        <w:spacing w:line="360" w:lineRule="auto"/>
        <w:jc w:val="both"/>
        <w:rPr>
          <w:rFonts w:eastAsia="David"/>
        </w:rPr>
      </w:pPr>
    </w:p>
    <w:bookmarkEnd w:id="293"/>
    <w:p w14:paraId="3DD839BE" w14:textId="77777777" w:rsidR="00797427" w:rsidRDefault="00797427" w:rsidP="00604B5F">
      <w:pPr>
        <w:pStyle w:val="1fc"/>
        <w:rPr>
          <w:rtl/>
        </w:rPr>
      </w:pPr>
    </w:p>
    <w:p w14:paraId="243952C5" w14:textId="77777777" w:rsidR="0048523A" w:rsidRPr="00EC0034" w:rsidRDefault="00AA01FC" w:rsidP="00973BC2">
      <w:pPr>
        <w:pStyle w:val="1fe"/>
        <w:rPr>
          <w:rtl/>
        </w:rPr>
      </w:pPr>
      <w:bookmarkStart w:id="295" w:name="_Toc256000052"/>
      <w:bookmarkStart w:id="296" w:name="_Toc32477908"/>
      <w:bookmarkStart w:id="297" w:name="_Toc43400631"/>
      <w:bookmarkStart w:id="298" w:name="_Toc44931942"/>
      <w:bookmarkStart w:id="299" w:name="_Toc44932029"/>
      <w:bookmarkStart w:id="300" w:name="_Toc53331350"/>
      <w:bookmarkStart w:id="301" w:name="_Toc173823728"/>
      <w:bookmarkStart w:id="302" w:name="_Toc173825536"/>
      <w:bookmarkStart w:id="303" w:name="show_isMarkivIchut_4"/>
      <w:bookmarkEnd w:id="292"/>
      <w:bookmarkEnd w:id="294"/>
      <w:r w:rsidRPr="00EC0034">
        <w:rPr>
          <w:rFonts w:hint="cs"/>
          <w:rtl/>
        </w:rPr>
        <w:t>איכות ההצעה</w:t>
      </w:r>
      <w:bookmarkEnd w:id="295"/>
      <w:bookmarkEnd w:id="296"/>
      <w:bookmarkEnd w:id="297"/>
      <w:bookmarkEnd w:id="298"/>
      <w:bookmarkEnd w:id="299"/>
      <w:bookmarkEnd w:id="300"/>
      <w:bookmarkEnd w:id="301"/>
      <w:bookmarkEnd w:id="302"/>
    </w:p>
    <w:p w14:paraId="462910AE" w14:textId="77777777" w:rsidR="00F16F81" w:rsidRDefault="00AA01FC"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DACE7B9" w14:textId="3E38AF23" w:rsidR="00FF2C4D" w:rsidRPr="00FF2C4D" w:rsidRDefault="00AA01FC" w:rsidP="00E54756">
      <w:pPr>
        <w:pStyle w:val="3-"/>
        <w:ind w:left="1759" w:hanging="769"/>
      </w:pPr>
      <w:r w:rsidRPr="00137BA1">
        <w:rPr>
          <w:rFonts w:eastAsia="David"/>
          <w:b/>
          <w:bCs/>
          <w:rtl/>
        </w:rPr>
        <w:t xml:space="preserve">ניסיון המתחקר מעבר לנדרש בתנאי הסף </w:t>
      </w:r>
      <w:r w:rsidR="00FF2C4D">
        <w:rPr>
          <w:rFonts w:eastAsia="David"/>
          <w:b/>
          <w:bCs/>
          <w:rtl/>
        </w:rPr>
        <w:t>–</w:t>
      </w:r>
      <w:r w:rsidRPr="00137BA1">
        <w:rPr>
          <w:rFonts w:eastAsia="David"/>
          <w:b/>
          <w:bCs/>
          <w:rtl/>
        </w:rPr>
        <w:t xml:space="preserve"> </w:t>
      </w:r>
      <w:r w:rsidRPr="00FF2C4D">
        <w:rPr>
          <w:rFonts w:eastAsia="David"/>
          <w:rtl/>
        </w:rPr>
        <w:t>אופן העמידה במדד האיכות</w:t>
      </w:r>
      <w:r w:rsidR="00FF2C4D" w:rsidRPr="00FF2C4D">
        <w:rPr>
          <w:rFonts w:eastAsia="David" w:hint="cs"/>
          <w:rtl/>
        </w:rPr>
        <w:t xml:space="preserve"> - </w:t>
      </w:r>
      <w:r w:rsidR="00FF2C4D">
        <w:rPr>
          <w:rFonts w:hint="cs"/>
          <w:rtl/>
        </w:rPr>
        <w:t>יש למלא בטבלה לעיל</w:t>
      </w:r>
    </w:p>
    <w:p w14:paraId="742B5CBE" w14:textId="77777777" w:rsidR="00E54756" w:rsidRPr="00FF2C4D" w:rsidRDefault="00AA01FC" w:rsidP="00E54756">
      <w:pPr>
        <w:pStyle w:val="3-"/>
        <w:ind w:left="1759" w:hanging="769"/>
      </w:pPr>
      <w:r>
        <w:rPr>
          <w:rFonts w:eastAsia="David"/>
          <w:b/>
          <w:bCs/>
          <w:rtl/>
        </w:rPr>
        <w:t xml:space="preserve">כמות לקוחות מעבר לתנאי הסף - </w:t>
      </w:r>
      <w:r w:rsidR="00E54756" w:rsidRPr="00FF2C4D">
        <w:rPr>
          <w:rFonts w:eastAsia="David"/>
          <w:rtl/>
        </w:rPr>
        <w:t>אופן העמידה במדד האיכות</w:t>
      </w:r>
      <w:r w:rsidR="00E54756" w:rsidRPr="00FF2C4D">
        <w:rPr>
          <w:rFonts w:eastAsia="David" w:hint="cs"/>
          <w:rtl/>
        </w:rPr>
        <w:t xml:space="preserve"> - </w:t>
      </w:r>
      <w:r w:rsidR="00E54756">
        <w:rPr>
          <w:rFonts w:hint="cs"/>
          <w:rtl/>
        </w:rPr>
        <w:t>יש למלא בטבלה לעיל</w:t>
      </w:r>
    </w:p>
    <w:p w14:paraId="7B8FD0C8" w14:textId="77777777" w:rsidR="00E54756" w:rsidRPr="00FF2C4D" w:rsidRDefault="00AA01FC" w:rsidP="00E54756">
      <w:pPr>
        <w:pStyle w:val="3-"/>
        <w:ind w:left="1759" w:hanging="769"/>
      </w:pPr>
      <w:r>
        <w:rPr>
          <w:rFonts w:eastAsia="David"/>
          <w:b/>
          <w:bCs/>
          <w:rtl/>
        </w:rPr>
        <w:t xml:space="preserve">ניסיון המתחקר בביצוע תחקורים מעבר לנדרש בתנאי הסף - </w:t>
      </w:r>
      <w:r w:rsidR="00E54756" w:rsidRPr="00FF2C4D">
        <w:rPr>
          <w:rFonts w:eastAsia="David"/>
          <w:rtl/>
        </w:rPr>
        <w:t>אופן העמידה במדד האיכות</w:t>
      </w:r>
      <w:r w:rsidR="00E54756" w:rsidRPr="00FF2C4D">
        <w:rPr>
          <w:rFonts w:eastAsia="David" w:hint="cs"/>
          <w:rtl/>
        </w:rPr>
        <w:t xml:space="preserve"> - </w:t>
      </w:r>
      <w:r w:rsidR="00E54756">
        <w:rPr>
          <w:rFonts w:hint="cs"/>
          <w:rtl/>
        </w:rPr>
        <w:t>יש למלא בטבלה לעיל</w:t>
      </w:r>
    </w:p>
    <w:p w14:paraId="0BC3EC90" w14:textId="77777777" w:rsidR="00BC34BA" w:rsidRPr="00EC0034" w:rsidRDefault="00AA01FC" w:rsidP="00973BC2">
      <w:pPr>
        <w:pStyle w:val="1fe"/>
        <w:rPr>
          <w:rtl/>
        </w:rPr>
      </w:pPr>
      <w:bookmarkStart w:id="304" w:name="_Toc256000053"/>
      <w:bookmarkStart w:id="305" w:name="_Toc32477909"/>
      <w:bookmarkStart w:id="306" w:name="_Toc43400632"/>
      <w:bookmarkStart w:id="307" w:name="_Toc44931943"/>
      <w:bookmarkStart w:id="308" w:name="_Toc44932030"/>
      <w:bookmarkStart w:id="309" w:name="_Toc53331351"/>
      <w:bookmarkStart w:id="310" w:name="_Toc173823729"/>
      <w:bookmarkStart w:id="311" w:name="_Toc173825537"/>
      <w:bookmarkEnd w:id="303"/>
      <w:r w:rsidRPr="00EC0034">
        <w:rPr>
          <w:rFonts w:hint="cs"/>
          <w:rtl/>
        </w:rPr>
        <w:t>התחייבויות נוספות של המציע</w:t>
      </w:r>
      <w:bookmarkEnd w:id="304"/>
      <w:bookmarkEnd w:id="305"/>
      <w:bookmarkEnd w:id="306"/>
      <w:bookmarkEnd w:id="307"/>
      <w:bookmarkEnd w:id="308"/>
      <w:bookmarkEnd w:id="309"/>
      <w:bookmarkEnd w:id="310"/>
      <w:bookmarkEnd w:id="311"/>
    </w:p>
    <w:p w14:paraId="76570296" w14:textId="77777777" w:rsidR="004E394B" w:rsidRPr="002A3E64" w:rsidRDefault="00AA01FC"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30B3021" w14:textId="77777777" w:rsidR="00075A91" w:rsidRPr="00BA3488" w:rsidRDefault="00AA01FC" w:rsidP="00A0392D">
      <w:pPr>
        <w:pStyle w:val="3-"/>
        <w:rPr>
          <w:rtl/>
        </w:rPr>
      </w:pPr>
      <w:bookmarkStart w:id="31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2"/>
    </w:p>
    <w:p w14:paraId="5F420A60" w14:textId="77777777" w:rsidR="00075A91" w:rsidRPr="00BA3488" w:rsidRDefault="00AA01FC" w:rsidP="00A0392D">
      <w:pPr>
        <w:pStyle w:val="3-"/>
        <w:rPr>
          <w:rtl/>
        </w:rPr>
      </w:pPr>
      <w:bookmarkStart w:id="31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3"/>
    </w:p>
    <w:p w14:paraId="0394DB0D" w14:textId="77777777" w:rsidR="00075A91" w:rsidRPr="00BA3488" w:rsidRDefault="00AA01FC" w:rsidP="00A0392D">
      <w:pPr>
        <w:pStyle w:val="3-"/>
        <w:rPr>
          <w:rtl/>
        </w:rPr>
      </w:pPr>
      <w:bookmarkStart w:id="314" w:name="_Toc53331355"/>
      <w:r w:rsidRPr="002A3E64">
        <w:rPr>
          <w:rtl/>
        </w:rPr>
        <w:t>אין מניעה לפי כל דין להשתתפות המציע במכרז.</w:t>
      </w:r>
      <w:bookmarkEnd w:id="314"/>
    </w:p>
    <w:p w14:paraId="00A4217F" w14:textId="77777777" w:rsidR="00075A91" w:rsidRDefault="00AA01FC" w:rsidP="00A0392D">
      <w:pPr>
        <w:pStyle w:val="3-"/>
        <w:rPr>
          <w:rtl/>
        </w:rPr>
      </w:pPr>
      <w:bookmarkStart w:id="31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5"/>
    </w:p>
    <w:p w14:paraId="33A5B937" w14:textId="77777777" w:rsidR="00C339F9" w:rsidRDefault="00AA01F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7BF2FAC" w14:textId="77777777" w:rsidR="00753CB0" w:rsidRPr="00BA3488" w:rsidRDefault="00AA01FC"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7C94C3C4" w14:textId="77777777" w:rsidR="004E394B" w:rsidRPr="002A3E64" w:rsidRDefault="00AA01FC"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2273C8C" w14:textId="77777777" w:rsidR="004E394B" w:rsidRPr="00BA3488" w:rsidRDefault="00AA01FC" w:rsidP="00A0392D">
      <w:pPr>
        <w:pStyle w:val="3-"/>
        <w:rPr>
          <w:rtl/>
        </w:rPr>
      </w:pPr>
      <w:bookmarkStart w:id="31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6"/>
      <w:r w:rsidRPr="002A3E64">
        <w:rPr>
          <w:rtl/>
        </w:rPr>
        <w:t xml:space="preserve"> </w:t>
      </w:r>
    </w:p>
    <w:p w14:paraId="664ABAEC" w14:textId="77777777" w:rsidR="004E394B" w:rsidRPr="00BA3488" w:rsidRDefault="00AA01FC" w:rsidP="00A0392D">
      <w:pPr>
        <w:pStyle w:val="3-"/>
        <w:rPr>
          <w:rtl/>
        </w:rPr>
      </w:pPr>
      <w:bookmarkStart w:id="31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7"/>
      <w:r w:rsidRPr="002A3E64">
        <w:rPr>
          <w:rtl/>
        </w:rPr>
        <w:t xml:space="preserve"> </w:t>
      </w:r>
    </w:p>
    <w:p w14:paraId="5BF1D782" w14:textId="77777777" w:rsidR="004E394B" w:rsidRPr="00BA3488" w:rsidRDefault="00AA01FC" w:rsidP="00A0392D">
      <w:pPr>
        <w:pStyle w:val="3-"/>
        <w:rPr>
          <w:rtl/>
        </w:rPr>
      </w:pPr>
      <w:bookmarkStart w:id="31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8"/>
    </w:p>
    <w:p w14:paraId="67E58604" w14:textId="77777777" w:rsidR="004E394B" w:rsidRPr="00BA3488" w:rsidRDefault="00AA01FC" w:rsidP="00A0392D">
      <w:pPr>
        <w:pStyle w:val="3-"/>
        <w:rPr>
          <w:rtl/>
        </w:rPr>
      </w:pPr>
      <w:bookmarkStart w:id="31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9"/>
    </w:p>
    <w:p w14:paraId="6B5347F4" w14:textId="77777777" w:rsidR="004E394B" w:rsidRPr="00BA3488" w:rsidRDefault="00AA01FC" w:rsidP="00A0392D">
      <w:pPr>
        <w:pStyle w:val="3-"/>
        <w:rPr>
          <w:rtl/>
        </w:rPr>
      </w:pPr>
      <w:bookmarkStart w:id="320" w:name="_Toc53331361"/>
      <w:r w:rsidRPr="002A3E64">
        <w:rPr>
          <w:rtl/>
        </w:rPr>
        <w:t>המציע לא היה מעורב בניסיון לגרום למתחרה להגיש הצעה בלתי תחרותית מכל סוג שהוא.</w:t>
      </w:r>
      <w:bookmarkEnd w:id="320"/>
    </w:p>
    <w:p w14:paraId="74FC492F" w14:textId="77777777" w:rsidR="00733E96" w:rsidRPr="00BA3488" w:rsidRDefault="00AA01FC" w:rsidP="00A0392D">
      <w:pPr>
        <w:pStyle w:val="3-"/>
        <w:rPr>
          <w:rtl/>
        </w:rPr>
      </w:pPr>
      <w:bookmarkStart w:id="321" w:name="_Toc53331362"/>
      <w:r w:rsidRPr="002A3E64">
        <w:rPr>
          <w:rtl/>
        </w:rPr>
        <w:t>הצעה זו מוגשת בתום לב.</w:t>
      </w:r>
      <w:bookmarkEnd w:id="321"/>
    </w:p>
    <w:p w14:paraId="0D907F7F" w14:textId="77777777" w:rsidR="00733E96" w:rsidRPr="002A3E64" w:rsidRDefault="00AA01FC" w:rsidP="007B01DE">
      <w:pPr>
        <w:pStyle w:val="2-"/>
        <w:rPr>
          <w:rtl/>
        </w:rPr>
      </w:pPr>
      <w:r w:rsidRPr="002A3E64">
        <w:rPr>
          <w:rtl/>
        </w:rPr>
        <w:t>עצמאות המציע</w:t>
      </w:r>
    </w:p>
    <w:p w14:paraId="7B77E281" w14:textId="77777777" w:rsidR="00733E96" w:rsidRPr="00BA3488" w:rsidRDefault="00AA01FC" w:rsidP="00A0392D">
      <w:pPr>
        <w:pStyle w:val="3-"/>
        <w:rPr>
          <w:rtl/>
        </w:rPr>
      </w:pPr>
      <w:bookmarkStart w:id="32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2"/>
    </w:p>
    <w:p w14:paraId="413977FB" w14:textId="77777777" w:rsidR="00733E96" w:rsidRPr="00BA3488" w:rsidRDefault="00AA01FC" w:rsidP="00A0392D">
      <w:pPr>
        <w:pStyle w:val="3-"/>
        <w:rPr>
          <w:rtl/>
        </w:rPr>
      </w:pPr>
      <w:bookmarkStart w:id="323" w:name="_Toc53331364"/>
      <w:r w:rsidRPr="002A3E64">
        <w:rPr>
          <w:rtl/>
        </w:rPr>
        <w:t>גורם אחד אינו מחזיק ב-25% יותר מאמצעי שליטה בו ובמציע נוסף במכרז.</w:t>
      </w:r>
      <w:bookmarkEnd w:id="323"/>
      <w:r w:rsidRPr="002A3E64">
        <w:rPr>
          <w:rtl/>
        </w:rPr>
        <w:t xml:space="preserve"> </w:t>
      </w:r>
    </w:p>
    <w:p w14:paraId="54BCC19B" w14:textId="77777777" w:rsidR="00324A19" w:rsidRPr="00BA3488" w:rsidRDefault="00AA01FC" w:rsidP="00A0392D">
      <w:pPr>
        <w:pStyle w:val="3-"/>
        <w:rPr>
          <w:rtl/>
        </w:rPr>
      </w:pPr>
      <w:bookmarkStart w:id="324" w:name="_Toc53331365"/>
      <w:r w:rsidRPr="002A3E64">
        <w:rPr>
          <w:rtl/>
        </w:rPr>
        <w:t>המציע אינו קבלן משנה של מציע אחר במכרז, בקשר עם ביצוע השירותים במכרז זה.</w:t>
      </w:r>
      <w:bookmarkEnd w:id="324"/>
    </w:p>
    <w:p w14:paraId="685C46F3" w14:textId="77777777" w:rsidR="0041697E" w:rsidRPr="00EC0034" w:rsidRDefault="00AA01FC" w:rsidP="00973BC2">
      <w:pPr>
        <w:pStyle w:val="1fe"/>
        <w:rPr>
          <w:rtl/>
        </w:rPr>
      </w:pPr>
      <w:bookmarkStart w:id="325" w:name="_Toc256000054"/>
      <w:bookmarkStart w:id="326" w:name="_Toc173823730"/>
      <w:bookmarkStart w:id="327" w:name="_Toc173825538"/>
      <w:bookmarkStart w:id="328" w:name="_Toc43400633"/>
      <w:bookmarkStart w:id="329" w:name="_Toc44931944"/>
      <w:bookmarkStart w:id="330" w:name="_Toc44932031"/>
      <w:bookmarkStart w:id="331" w:name="_Toc53331366"/>
      <w:r w:rsidRPr="00EC0034">
        <w:rPr>
          <w:rFonts w:hint="cs"/>
          <w:rtl/>
        </w:rPr>
        <w:t>בקש</w:t>
      </w:r>
      <w:r w:rsidR="0083684B" w:rsidRPr="00EC0034">
        <w:rPr>
          <w:rFonts w:hint="cs"/>
          <w:rtl/>
        </w:rPr>
        <w:t>ות</w:t>
      </w:r>
      <w:bookmarkEnd w:id="325"/>
      <w:bookmarkEnd w:id="326"/>
      <w:bookmarkEnd w:id="327"/>
      <w:r w:rsidRPr="00EC0034">
        <w:rPr>
          <w:rFonts w:hint="cs"/>
          <w:rtl/>
        </w:rPr>
        <w:t xml:space="preserve"> </w:t>
      </w:r>
      <w:bookmarkEnd w:id="328"/>
      <w:bookmarkEnd w:id="329"/>
      <w:bookmarkEnd w:id="330"/>
      <w:bookmarkEnd w:id="331"/>
    </w:p>
    <w:p w14:paraId="371ACAD8" w14:textId="77777777" w:rsidR="0083684B" w:rsidRDefault="00AA01FC" w:rsidP="007B01DE">
      <w:pPr>
        <w:pStyle w:val="2-"/>
        <w:rPr>
          <w:rtl/>
        </w:rPr>
      </w:pPr>
      <w:r>
        <w:rPr>
          <w:rFonts w:hint="cs"/>
          <w:rtl/>
        </w:rPr>
        <w:t>הגשת בקשות במסגרת ההצעה</w:t>
      </w:r>
    </w:p>
    <w:p w14:paraId="19E48FE5" w14:textId="77777777" w:rsidR="0083684B" w:rsidRDefault="00AA01F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0710C58" w14:textId="77777777" w:rsidR="0083684B" w:rsidRDefault="00AA01FC" w:rsidP="00A0392D">
      <w:pPr>
        <w:pStyle w:val="3-"/>
        <w:rPr>
          <w:rtl/>
        </w:rPr>
      </w:pPr>
      <w:r>
        <w:rPr>
          <w:rFonts w:hint="cs"/>
          <w:rtl/>
        </w:rPr>
        <w:t>הבקשות יכללו במסמכי ההצעה וינוסחו בצורה ברורה תוך הפנייה לסעיף אליו מתייחסת הבקשה.</w:t>
      </w:r>
    </w:p>
    <w:p w14:paraId="3BF38919" w14:textId="77777777" w:rsidR="0083684B" w:rsidRDefault="00AA01F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8DF6B1D" w14:textId="77777777" w:rsidR="00327C31" w:rsidRPr="002A3E64" w:rsidRDefault="00AA01FC" w:rsidP="007B01DE">
      <w:pPr>
        <w:pStyle w:val="2-"/>
        <w:rPr>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End w:id="332"/>
      <w:bookmarkEnd w:id="333"/>
      <w:bookmarkEnd w:id="334"/>
      <w:bookmarkEnd w:id="335"/>
      <w:bookmarkEnd w:id="336"/>
      <w:bookmarkEnd w:id="337"/>
      <w:bookmarkEnd w:id="338"/>
      <w:bookmarkEnd w:id="339"/>
      <w:bookmarkEnd w:id="34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E1CE1A4" w14:textId="77777777" w:rsidR="00327C31" w:rsidRDefault="00AA01FC" w:rsidP="00A0392D">
      <w:pPr>
        <w:pStyle w:val="3-"/>
        <w:rPr>
          <w:rtl/>
        </w:rPr>
      </w:pPr>
      <w:bookmarkStart w:id="34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1"/>
    </w:p>
    <w:p w14:paraId="350953EE" w14:textId="77777777" w:rsidR="00AB763C" w:rsidRPr="00AB763C" w:rsidRDefault="00AA01F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1E594F9" w14:textId="77777777" w:rsidR="00AB763C" w:rsidRDefault="00AA01FC"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F90E130" w14:textId="77777777" w:rsidR="00FE7747" w:rsidRPr="002A3E64" w:rsidRDefault="00AA01FC" w:rsidP="00FE7747">
      <w:pPr>
        <w:pStyle w:val="2-"/>
        <w:rPr>
          <w:rtl/>
        </w:rPr>
      </w:pPr>
      <w:r>
        <w:rPr>
          <w:rFonts w:hint="cs"/>
          <w:rtl/>
        </w:rPr>
        <w:t>עידוד משרתי מילואים</w:t>
      </w:r>
    </w:p>
    <w:p w14:paraId="141BA1EB" w14:textId="77777777" w:rsidR="00AB1053" w:rsidRDefault="00AA01F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31F5FAF" w14:textId="77777777" w:rsidR="00AB1053" w:rsidRDefault="00AA01FC"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5A66F99" w14:textId="77777777" w:rsidR="00AB1053" w:rsidRDefault="00AA01FC"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3D14352C" w14:textId="77777777" w:rsidR="00AB1053" w:rsidRDefault="00AA01FC"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B48BBBD" w14:textId="77777777" w:rsidR="00840DFE" w:rsidRPr="00EB585E" w:rsidRDefault="00840DFE" w:rsidP="00EB585E">
      <w:pPr>
        <w:pStyle w:val="4-"/>
        <w:numPr>
          <w:ilvl w:val="0"/>
          <w:numId w:val="0"/>
        </w:numPr>
        <w:ind w:left="1935"/>
        <w:rPr>
          <w:b w:val="0"/>
          <w:bCs w:val="0"/>
          <w:rtl/>
        </w:rPr>
      </w:pPr>
    </w:p>
    <w:p w14:paraId="40572AEF" w14:textId="77777777" w:rsidR="00C4380A" w:rsidRPr="002A3E64" w:rsidRDefault="00AA01FC" w:rsidP="007B01DE">
      <w:pPr>
        <w:pStyle w:val="2-"/>
        <w:rPr>
          <w:rtl/>
        </w:rPr>
      </w:pPr>
      <w:bookmarkStart w:id="342" w:name="hidden_AmotMidaA_3"/>
      <w:bookmarkStart w:id="343" w:name="hidden_TovinAndMehir"/>
      <w:bookmarkEnd w:id="342"/>
      <w:bookmarkEnd w:id="343"/>
      <w:r>
        <w:rPr>
          <w:rFonts w:hint="cs"/>
          <w:rtl/>
        </w:rPr>
        <w:t xml:space="preserve">הכרה בנתונים של אישיות משפטית אחרת </w:t>
      </w:r>
    </w:p>
    <w:p w14:paraId="6B16F487" w14:textId="77777777" w:rsidR="00BD4E46" w:rsidRPr="000E4EA4" w:rsidRDefault="00AA01F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AAFD9D9" w14:textId="77777777" w:rsidR="00BD4E46" w:rsidRDefault="00AA01FC"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7454EF1" w14:textId="77777777" w:rsidR="00BD4E46" w:rsidRPr="000E4EA4" w:rsidRDefault="00AA01FC" w:rsidP="00A0392D">
      <w:pPr>
        <w:pStyle w:val="3-"/>
        <w:rPr>
          <w:rtl/>
        </w:rPr>
      </w:pPr>
      <w:r w:rsidRPr="000E4EA4">
        <w:rPr>
          <w:rtl/>
        </w:rPr>
        <w:t>החלטה בדבר הכרה כאמור תהיה בכפוף לשיקול דעת המזמין</w:t>
      </w:r>
      <w:r w:rsidRPr="000E4EA4">
        <w:rPr>
          <w:rFonts w:hint="cs"/>
          <w:rtl/>
        </w:rPr>
        <w:t>.</w:t>
      </w:r>
    </w:p>
    <w:p w14:paraId="38F27015" w14:textId="77777777" w:rsidR="004E394B" w:rsidRDefault="00AA01FC" w:rsidP="007B01DE">
      <w:pPr>
        <w:pStyle w:val="2-"/>
        <w:rPr>
          <w:rtl/>
        </w:rPr>
      </w:pPr>
      <w:bookmarkStart w:id="344" w:name="_Toc43400634"/>
      <w:bookmarkStart w:id="345" w:name="_Toc44931946"/>
      <w:bookmarkStart w:id="346" w:name="_Toc44932033"/>
      <w:bookmarkStart w:id="347" w:name="_Toc53331370"/>
      <w:bookmarkEnd w:id="247"/>
      <w:r>
        <w:rPr>
          <w:rFonts w:hint="cs"/>
          <w:rtl/>
        </w:rPr>
        <w:t>בקשה לחיסיון</w:t>
      </w:r>
      <w:bookmarkEnd w:id="344"/>
      <w:bookmarkEnd w:id="345"/>
      <w:bookmarkEnd w:id="346"/>
      <w:bookmarkEnd w:id="347"/>
      <w:r>
        <w:rPr>
          <w:rFonts w:hint="cs"/>
          <w:rtl/>
        </w:rPr>
        <w:t xml:space="preserve"> </w:t>
      </w:r>
    </w:p>
    <w:p w14:paraId="47C2AB46" w14:textId="77777777" w:rsidR="004E394B" w:rsidRPr="000636E1" w:rsidRDefault="00AA01F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4E24B0" w14:paraId="02AFBB0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2316783" w14:textId="77777777" w:rsidR="004E394B" w:rsidRPr="00F46D87" w:rsidRDefault="00AA01FC" w:rsidP="00DE0651">
            <w:pPr>
              <w:rPr>
                <w:rFonts w:ascii="David" w:hAnsi="David" w:cs="David"/>
                <w:b/>
                <w:bCs/>
                <w:sz w:val="24"/>
                <w:szCs w:val="24"/>
                <w:rtl/>
              </w:rPr>
            </w:pPr>
            <w:bookmarkStart w:id="348" w:name="_Toc43400635"/>
            <w:bookmarkStart w:id="349" w:name="_Toc44931947"/>
            <w:bookmarkStart w:id="350" w:name="_Toc44932034"/>
            <w:r w:rsidRPr="00F46D87">
              <w:rPr>
                <w:rFonts w:ascii="David" w:hAnsi="David" w:cs="David" w:hint="cs"/>
                <w:b/>
                <w:bCs/>
                <w:sz w:val="24"/>
                <w:szCs w:val="24"/>
                <w:rtl/>
              </w:rPr>
              <w:t>מספר עמוד/סעיף</w:t>
            </w:r>
            <w:bookmarkEnd w:id="348"/>
            <w:bookmarkEnd w:id="349"/>
            <w:bookmarkEnd w:id="350"/>
          </w:p>
        </w:tc>
        <w:tc>
          <w:tcPr>
            <w:tcW w:w="2832" w:type="dxa"/>
            <w:tcBorders>
              <w:top w:val="single" w:sz="4" w:space="0" w:color="auto"/>
              <w:left w:val="single" w:sz="4" w:space="0" w:color="auto"/>
              <w:bottom w:val="single" w:sz="4" w:space="0" w:color="auto"/>
              <w:right w:val="single" w:sz="4" w:space="0" w:color="auto"/>
            </w:tcBorders>
            <w:vAlign w:val="center"/>
            <w:hideMark/>
          </w:tcPr>
          <w:p w14:paraId="0C5CC038" w14:textId="77777777" w:rsidR="004E394B" w:rsidRPr="00F46D87" w:rsidRDefault="00AA01FC" w:rsidP="00DE0651">
            <w:pPr>
              <w:rPr>
                <w:rFonts w:ascii="David" w:hAnsi="David" w:cs="David"/>
                <w:b/>
                <w:bCs/>
                <w:sz w:val="24"/>
                <w:szCs w:val="24"/>
                <w:rtl/>
              </w:rPr>
            </w:pPr>
            <w:bookmarkStart w:id="351" w:name="_Toc43400636"/>
            <w:bookmarkStart w:id="352" w:name="_Toc44931948"/>
            <w:bookmarkStart w:id="353" w:name="_Toc44932035"/>
            <w:r w:rsidRPr="00F46D87">
              <w:rPr>
                <w:rFonts w:ascii="David" w:hAnsi="David" w:cs="David" w:hint="cs"/>
                <w:b/>
                <w:bCs/>
                <w:sz w:val="24"/>
                <w:szCs w:val="24"/>
                <w:rtl/>
              </w:rPr>
              <w:t>נושא הסעיף</w:t>
            </w:r>
            <w:bookmarkEnd w:id="351"/>
            <w:bookmarkEnd w:id="352"/>
            <w:bookmarkEnd w:id="353"/>
          </w:p>
        </w:tc>
        <w:tc>
          <w:tcPr>
            <w:tcW w:w="2841" w:type="dxa"/>
            <w:tcBorders>
              <w:top w:val="single" w:sz="4" w:space="0" w:color="auto"/>
              <w:left w:val="single" w:sz="4" w:space="0" w:color="auto"/>
              <w:bottom w:val="single" w:sz="4" w:space="0" w:color="auto"/>
              <w:right w:val="single" w:sz="4" w:space="0" w:color="auto"/>
            </w:tcBorders>
            <w:vAlign w:val="center"/>
            <w:hideMark/>
          </w:tcPr>
          <w:p w14:paraId="5D46DD96" w14:textId="77777777" w:rsidR="004E394B" w:rsidRPr="00F46D87" w:rsidRDefault="00AA01FC" w:rsidP="00DE0651">
            <w:pPr>
              <w:rPr>
                <w:rFonts w:ascii="David" w:hAnsi="David" w:cs="David"/>
                <w:b/>
                <w:bCs/>
                <w:sz w:val="24"/>
                <w:szCs w:val="24"/>
                <w:rtl/>
              </w:rPr>
            </w:pPr>
            <w:bookmarkStart w:id="354" w:name="_Toc43400637"/>
            <w:bookmarkStart w:id="355" w:name="_Toc44931949"/>
            <w:bookmarkStart w:id="356"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4"/>
            <w:bookmarkEnd w:id="355"/>
            <w:bookmarkEnd w:id="356"/>
          </w:p>
        </w:tc>
      </w:tr>
      <w:tr w:rsidR="004E24B0" w14:paraId="0B60928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AA5E457"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935A25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9A0DD8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4E24B0" w14:paraId="4B1F232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2E1841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094E0F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A87143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4E24B0" w14:paraId="1323C02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4953AB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BFAF96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63F3D6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5D909926" w14:textId="77777777" w:rsidR="004E394B" w:rsidRDefault="00AA01FC" w:rsidP="00790F64">
      <w:pPr>
        <w:rPr>
          <w:rFonts w:ascii="FrankRuehl" w:cs="FrankRuehl"/>
          <w:rtl/>
        </w:rPr>
      </w:pPr>
      <w:r>
        <w:rPr>
          <w:rFonts w:hAnsiTheme="minorHAnsi" w:cs="FrankRuehl" w:hint="cs"/>
        </w:rPr>
        <w:t xml:space="preserve"> </w:t>
      </w:r>
    </w:p>
    <w:p w14:paraId="0F502AFD" w14:textId="77777777" w:rsidR="004E394B" w:rsidRDefault="004E394B" w:rsidP="00790F64">
      <w:pPr>
        <w:rPr>
          <w:b/>
          <w:bCs/>
          <w:caps/>
          <w:kern w:val="40"/>
          <w:sz w:val="40"/>
          <w:szCs w:val="40"/>
          <w:rtl/>
        </w:rPr>
      </w:pPr>
    </w:p>
    <w:p w14:paraId="118DD9C5" w14:textId="77777777" w:rsidR="008D192B" w:rsidRDefault="008D192B" w:rsidP="00790F64">
      <w:pPr>
        <w:rPr>
          <w:b/>
          <w:bCs/>
          <w:caps/>
          <w:kern w:val="40"/>
          <w:sz w:val="40"/>
          <w:szCs w:val="40"/>
          <w:rtl/>
        </w:rPr>
      </w:pPr>
    </w:p>
    <w:p w14:paraId="09E81457" w14:textId="77777777" w:rsidR="004E394B" w:rsidRPr="000636E1" w:rsidRDefault="00AA01FC"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76102CE" w14:textId="77777777" w:rsidR="00324B05" w:rsidRPr="004765F5" w:rsidRDefault="00AA01F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FB57153" w14:textId="77777777" w:rsidR="00C7237A" w:rsidRDefault="00AA01FC" w:rsidP="00B82D67">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EC96AD8" w14:textId="77777777" w:rsidR="00324B05" w:rsidRPr="004765F5" w:rsidRDefault="00AA01FC" w:rsidP="00B82D67">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014DDAD" w14:textId="77777777" w:rsidR="00324B05" w:rsidRPr="004765F5" w:rsidRDefault="00AA01FC" w:rsidP="00B82D67">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B88FD68" w14:textId="77777777" w:rsidR="00324B05" w:rsidRDefault="00324B05" w:rsidP="00324B05">
      <w:pPr>
        <w:spacing w:line="360" w:lineRule="auto"/>
        <w:ind w:left="33"/>
        <w:rPr>
          <w:rtl/>
        </w:rPr>
      </w:pPr>
    </w:p>
    <w:p w14:paraId="216E442B" w14:textId="77777777" w:rsidR="00324B05" w:rsidRPr="00853370" w:rsidRDefault="00324B05" w:rsidP="00324B05">
      <w:pPr>
        <w:spacing w:line="360" w:lineRule="auto"/>
        <w:ind w:left="33"/>
        <w:rPr>
          <w:rtl/>
        </w:rPr>
      </w:pPr>
    </w:p>
    <w:p w14:paraId="1E39E0BE" w14:textId="77777777" w:rsidR="00324B05" w:rsidRPr="00780937" w:rsidRDefault="00AA01F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6F9890" w14:textId="77777777" w:rsidR="00324B05" w:rsidRPr="00780937" w:rsidRDefault="00AA01F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D3CA75A" w14:textId="77777777" w:rsidR="00324B05" w:rsidRPr="00780937" w:rsidRDefault="00324B05" w:rsidP="004765F5">
      <w:pPr>
        <w:pStyle w:val="1fc"/>
        <w:rPr>
          <w:rtl/>
        </w:rPr>
      </w:pPr>
    </w:p>
    <w:p w14:paraId="0AECF5C6" w14:textId="77777777" w:rsidR="00324B05" w:rsidRPr="00780937" w:rsidRDefault="00AA01F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F9D6ABF" w14:textId="77777777" w:rsidR="00324B05" w:rsidRPr="00780937" w:rsidRDefault="00AA01F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514F59C" w14:textId="77777777" w:rsidR="00324B05" w:rsidRPr="00780937" w:rsidRDefault="00324B05" w:rsidP="004765F5">
      <w:pPr>
        <w:pStyle w:val="1fc"/>
        <w:rPr>
          <w:rtl/>
        </w:rPr>
      </w:pPr>
    </w:p>
    <w:p w14:paraId="601F1B71" w14:textId="77777777" w:rsidR="00324B05" w:rsidRPr="00780937" w:rsidRDefault="00AA01F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6C999D" w14:textId="77777777" w:rsidR="00324B05" w:rsidRPr="00780937" w:rsidRDefault="00AA01F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754DF486" w14:textId="77777777" w:rsidR="00324B05" w:rsidRDefault="00324B05" w:rsidP="004765F5">
      <w:pPr>
        <w:pStyle w:val="1fc"/>
        <w:rPr>
          <w:bCs/>
          <w:u w:val="single"/>
          <w:rtl/>
        </w:rPr>
      </w:pPr>
    </w:p>
    <w:p w14:paraId="4AAAA660"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FBD87B8" w14:textId="77777777" w:rsidR="004E394B" w:rsidRPr="00EC0034" w:rsidRDefault="00AA01FC" w:rsidP="00973BC2">
      <w:pPr>
        <w:pStyle w:val="1fe"/>
        <w:rPr>
          <w:rtl/>
        </w:rPr>
      </w:pPr>
      <w:bookmarkStart w:id="357" w:name="_Toc256000055"/>
      <w:bookmarkStart w:id="358" w:name="_Toc32477911"/>
      <w:bookmarkStart w:id="359" w:name="_Toc43400638"/>
      <w:bookmarkStart w:id="360" w:name="_Toc44931950"/>
      <w:bookmarkStart w:id="361" w:name="_Toc44932037"/>
      <w:bookmarkStart w:id="362" w:name="_Toc53331371"/>
      <w:bookmarkStart w:id="363" w:name="_Toc173823731"/>
      <w:bookmarkStart w:id="364" w:name="_Toc173825539"/>
      <w:r w:rsidRPr="00EC0034">
        <w:rPr>
          <w:rFonts w:hint="cs"/>
          <w:rtl/>
        </w:rPr>
        <w:t>רשימת נספחים</w:t>
      </w:r>
      <w:bookmarkEnd w:id="357"/>
      <w:r w:rsidRPr="00EC0034">
        <w:rPr>
          <w:rFonts w:hint="cs"/>
          <w:rtl/>
        </w:rPr>
        <w:t xml:space="preserve"> </w:t>
      </w:r>
      <w:bookmarkEnd w:id="358"/>
      <w:bookmarkEnd w:id="359"/>
      <w:bookmarkEnd w:id="360"/>
      <w:bookmarkEnd w:id="361"/>
      <w:bookmarkEnd w:id="362"/>
      <w:bookmarkEnd w:id="363"/>
      <w:bookmarkEnd w:id="364"/>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4E24B0" w14:paraId="0E23684A" w14:textId="77777777" w:rsidTr="00840149">
        <w:trPr>
          <w:trHeight w:val="858"/>
          <w:tblHeader/>
          <w:jc w:val="center"/>
        </w:trPr>
        <w:tc>
          <w:tcPr>
            <w:tcW w:w="1872" w:type="dxa"/>
            <w:shd w:val="clear" w:color="auto" w:fill="D9D9D9" w:themeFill="background1" w:themeFillShade="D9"/>
          </w:tcPr>
          <w:p w14:paraId="750C6553" w14:textId="77777777" w:rsidR="00017346" w:rsidRPr="001E7AEC" w:rsidRDefault="00AA01F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779805EE" w14:textId="77777777" w:rsidR="00017346" w:rsidRPr="001E7AEC" w:rsidRDefault="00AA01F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E286124" w14:textId="77777777" w:rsidR="00017346" w:rsidRPr="001E7AEC" w:rsidRDefault="00AA01F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4E24B0" w14:paraId="246E7BC0" w14:textId="77777777" w:rsidTr="00840149">
        <w:trPr>
          <w:jc w:val="center"/>
        </w:trPr>
        <w:tc>
          <w:tcPr>
            <w:tcW w:w="1872" w:type="dxa"/>
          </w:tcPr>
          <w:p w14:paraId="7F6499EC" w14:textId="77777777" w:rsidR="00017346" w:rsidRPr="001E7AEC" w:rsidRDefault="00AA01F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5" w:name="nispach1_2"/>
            <w:r w:rsidRPr="001E7AEC">
              <w:rPr>
                <w:rFonts w:ascii="David" w:hAnsi="David" w:cs="David" w:hint="cs"/>
                <w:b/>
                <w:bCs/>
                <w:sz w:val="24"/>
                <w:szCs w:val="24"/>
                <w:rtl/>
              </w:rPr>
              <w:t>1</w:t>
            </w:r>
            <w:bookmarkEnd w:id="365"/>
          </w:p>
        </w:tc>
        <w:tc>
          <w:tcPr>
            <w:tcW w:w="2250" w:type="dxa"/>
            <w:vAlign w:val="center"/>
          </w:tcPr>
          <w:p w14:paraId="5171F808" w14:textId="77777777" w:rsidR="00017346" w:rsidRPr="001E7AEC" w:rsidRDefault="00AA01F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1C452A25" w14:textId="77777777" w:rsidR="00017346" w:rsidRPr="001E7AEC" w:rsidRDefault="00AA01F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4E24B0" w14:paraId="14DBC48A" w14:textId="77777777" w:rsidTr="00840149">
        <w:trPr>
          <w:jc w:val="center"/>
        </w:trPr>
        <w:tc>
          <w:tcPr>
            <w:tcW w:w="1872" w:type="dxa"/>
          </w:tcPr>
          <w:p w14:paraId="3D8E31F8" w14:textId="77777777" w:rsidR="00017346" w:rsidRPr="001E7AEC" w:rsidRDefault="00AA01FC" w:rsidP="00017346">
            <w:pPr>
              <w:spacing w:before="240" w:after="240" w:line="360" w:lineRule="auto"/>
              <w:jc w:val="both"/>
              <w:rPr>
                <w:rFonts w:ascii="David" w:hAnsi="David" w:cs="David"/>
                <w:b/>
                <w:bCs/>
                <w:sz w:val="24"/>
                <w:szCs w:val="24"/>
                <w:rtl/>
              </w:rPr>
            </w:pPr>
            <w:bookmarkStart w:id="366" w:name="show_nispach3_1" w:colFirst="0" w:colLast="3"/>
            <w:r w:rsidRPr="001E7AEC">
              <w:rPr>
                <w:rFonts w:ascii="David" w:hAnsi="David" w:cs="David" w:hint="cs"/>
                <w:b/>
                <w:bCs/>
                <w:sz w:val="24"/>
                <w:szCs w:val="24"/>
                <w:rtl/>
              </w:rPr>
              <w:t xml:space="preserve">נספח </w:t>
            </w:r>
            <w:bookmarkStart w:id="367" w:name="nispach3_2"/>
            <w:r w:rsidRPr="001E7AEC">
              <w:rPr>
                <w:rFonts w:ascii="David" w:hAnsi="David" w:cs="David" w:hint="cs"/>
                <w:b/>
                <w:bCs/>
                <w:sz w:val="24"/>
                <w:szCs w:val="24"/>
                <w:rtl/>
              </w:rPr>
              <w:t>2</w:t>
            </w:r>
            <w:bookmarkEnd w:id="367"/>
          </w:p>
        </w:tc>
        <w:tc>
          <w:tcPr>
            <w:tcW w:w="2250" w:type="dxa"/>
            <w:vAlign w:val="center"/>
          </w:tcPr>
          <w:p w14:paraId="131FB9EF" w14:textId="77777777" w:rsidR="00017346" w:rsidRPr="001E7AEC" w:rsidRDefault="00AA01F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432CBA33" w14:textId="77777777" w:rsidR="00017346" w:rsidRPr="001E7AEC" w:rsidRDefault="00AA01FC"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5F00F18" w14:textId="77777777" w:rsidR="00C47C96" w:rsidRPr="001E7AEC" w:rsidRDefault="00AA01FC"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057FDA06" w14:textId="77777777" w:rsidR="00C47C96" w:rsidRPr="001E7AEC" w:rsidRDefault="00604FAC" w:rsidP="00C47C96">
            <w:pPr>
              <w:spacing w:before="240" w:after="240" w:line="360" w:lineRule="auto"/>
              <w:jc w:val="both"/>
              <w:rPr>
                <w:rFonts w:ascii="David" w:hAnsi="David" w:cs="David"/>
                <w:sz w:val="24"/>
                <w:szCs w:val="24"/>
                <w:rtl/>
              </w:rPr>
            </w:pPr>
            <w:hyperlink r:id="rId16" w:history="1">
              <w:r w:rsidR="00C47C96" w:rsidRPr="001E7AEC">
                <w:rPr>
                  <w:rStyle w:val="Hyperlink"/>
                  <w:rFonts w:ascii="David" w:hAnsi="David" w:cs="David" w:hint="cs"/>
                  <w:sz w:val="24"/>
                  <w:szCs w:val="24"/>
                </w:rPr>
                <w:t>https://www.misim.gov.il/gmishurim/frmInputMekabel.aspx?cur=0</w:t>
              </w:r>
            </w:hyperlink>
          </w:p>
        </w:tc>
      </w:tr>
      <w:bookmarkEnd w:id="366"/>
      <w:tr w:rsidR="004E24B0" w14:paraId="2A063ECD" w14:textId="77777777" w:rsidTr="00840149">
        <w:trPr>
          <w:jc w:val="center"/>
        </w:trPr>
        <w:tc>
          <w:tcPr>
            <w:tcW w:w="1872" w:type="dxa"/>
          </w:tcPr>
          <w:p w14:paraId="4E0FA9FD" w14:textId="77777777" w:rsidR="00017346" w:rsidRPr="001E7AEC" w:rsidRDefault="00AA01F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8" w:name="nispach4_2"/>
            <w:r w:rsidRPr="001E7AEC">
              <w:rPr>
                <w:rFonts w:ascii="David" w:hAnsi="David" w:cs="David" w:hint="cs"/>
                <w:b/>
                <w:bCs/>
                <w:sz w:val="24"/>
                <w:szCs w:val="24"/>
                <w:rtl/>
              </w:rPr>
              <w:t>3</w:t>
            </w:r>
            <w:bookmarkEnd w:id="368"/>
          </w:p>
        </w:tc>
        <w:tc>
          <w:tcPr>
            <w:tcW w:w="2250" w:type="dxa"/>
            <w:vAlign w:val="center"/>
          </w:tcPr>
          <w:p w14:paraId="49F9302B" w14:textId="77777777" w:rsidR="00017346" w:rsidRPr="001E7AEC" w:rsidRDefault="00AA01F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77B9B29E" w14:textId="77777777" w:rsidR="00017346" w:rsidRPr="001E7AEC" w:rsidRDefault="00AA01F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4CA40B6C"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9" w:name="_Toc504992922"/>
      <w:bookmarkStart w:id="370" w:name="_Toc401778846"/>
    </w:p>
    <w:p w14:paraId="4C571CFA" w14:textId="054763BE" w:rsidR="00992E15" w:rsidRPr="00E0309B" w:rsidRDefault="00AA01FC" w:rsidP="00602672">
      <w:pPr>
        <w:pStyle w:val="afffffffb"/>
        <w:rPr>
          <w:rtl/>
        </w:rPr>
      </w:pPr>
      <w:bookmarkStart w:id="371" w:name="_Toc44931951"/>
      <w:bookmarkStart w:id="372" w:name="_Toc44932038"/>
      <w:bookmarkStart w:id="373" w:name="_Toc53331372"/>
      <w:bookmarkStart w:id="374"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9"/>
      <w:bookmarkEnd w:id="371"/>
      <w:bookmarkEnd w:id="372"/>
      <w:bookmarkEnd w:id="373"/>
      <w:r w:rsidR="00114AFF" w:rsidRPr="00CF1B71">
        <w:rPr>
          <w:rFonts w:hint="eastAsia"/>
          <w:rtl/>
        </w:rPr>
        <w:t>למכרז</w:t>
      </w:r>
      <w:r w:rsidR="00114AFF" w:rsidRPr="00CF1B71">
        <w:rPr>
          <w:rtl/>
        </w:rPr>
        <w:t xml:space="preserve"> </w:t>
      </w:r>
      <w:r w:rsidR="008F37B9">
        <w:rPr>
          <w:rFonts w:hint="cs"/>
          <w:rtl/>
        </w:rPr>
        <w:t xml:space="preserve">84-2025 </w:t>
      </w:r>
      <w:r w:rsidR="00114AFF" w:rsidRPr="00CF1B71">
        <w:rPr>
          <w:rtl/>
        </w:rPr>
        <w:t>-</w:t>
      </w:r>
      <w:bookmarkStart w:id="375" w:name="TenderDesc_4"/>
      <w:r w:rsidR="008F37B9">
        <w:rPr>
          <w:rFonts w:hint="cs"/>
          <w:rtl/>
        </w:rPr>
        <w:t xml:space="preserve"> </w:t>
      </w:r>
      <w:r w:rsidR="00114AFF" w:rsidRPr="00CF1B71">
        <w:rPr>
          <w:rtl/>
        </w:rPr>
        <w:t xml:space="preserve">ביצוע תחקורים ביטחוניים עבור משרד המשפטים (מכרז משלים למכרז פומבי מס' 09-2024) </w:t>
      </w:r>
      <w:bookmarkEnd w:id="375"/>
    </w:p>
    <w:p w14:paraId="44FF8E7E" w14:textId="77777777" w:rsidR="00992E15" w:rsidRPr="00324B05" w:rsidRDefault="00992E15" w:rsidP="00992E15">
      <w:pPr>
        <w:spacing w:line="360" w:lineRule="auto"/>
        <w:ind w:left="501"/>
        <w:contextualSpacing/>
        <w:jc w:val="both"/>
        <w:rPr>
          <w:kern w:val="28"/>
          <w:sz w:val="20"/>
          <w:szCs w:val="20"/>
          <w:rtl/>
        </w:rPr>
      </w:pPr>
      <w:bookmarkStart w:id="376" w:name="show_Ismn_2"/>
    </w:p>
    <w:p w14:paraId="1B0A524A" w14:textId="77777777" w:rsidR="00992E15" w:rsidRPr="00E0309B" w:rsidRDefault="00AA01FC" w:rsidP="00992E15">
      <w:pPr>
        <w:jc w:val="center"/>
        <w:rPr>
          <w:rtl/>
        </w:rPr>
      </w:pPr>
      <w:bookmarkStart w:id="377" w:name="show_SugTevatMichrazimDigital_1"/>
      <w:r>
        <w:rPr>
          <w:rFonts w:hint="cs"/>
          <w:b/>
          <w:bCs/>
          <w:kern w:val="28"/>
          <w:sz w:val="28"/>
          <w:szCs w:val="28"/>
          <w:rtl/>
        </w:rPr>
        <w:t>טופס זה יוגש בנפרד מחוברת ההצעה</w:t>
      </w:r>
    </w:p>
    <w:bookmarkEnd w:id="376"/>
    <w:bookmarkEnd w:id="377"/>
    <w:p w14:paraId="7603A48A" w14:textId="77777777" w:rsidR="00533E2E" w:rsidRPr="00E0309B" w:rsidRDefault="00533E2E" w:rsidP="00992E15">
      <w:pPr>
        <w:jc w:val="center"/>
        <w:rPr>
          <w:rtl/>
        </w:rPr>
      </w:pPr>
    </w:p>
    <w:p w14:paraId="04CC432A" w14:textId="77777777" w:rsidR="004E24B0" w:rsidRDefault="00AA01FC">
      <w:pPr>
        <w:spacing w:after="240" w:line="360" w:lineRule="auto"/>
        <w:jc w:val="both"/>
        <w:rPr>
          <w:rFonts w:eastAsia="David"/>
          <w:rtl/>
        </w:rPr>
      </w:pPr>
      <w:bookmarkStart w:id="378" w:name="html_pricingRulesGeneral"/>
      <w:r>
        <w:rPr>
          <w:rFonts w:eastAsia="David"/>
          <w:b/>
          <w:bCs/>
          <w:u w:val="single"/>
          <w:rtl/>
        </w:rPr>
        <w:t>כללי</w:t>
      </w:r>
    </w:p>
    <w:p w14:paraId="2B394DA5" w14:textId="77777777" w:rsidR="004E24B0" w:rsidRDefault="00AA01FC" w:rsidP="00B82D67">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50646CEF" w14:textId="77777777" w:rsidR="004E24B0" w:rsidRDefault="00AA01FC" w:rsidP="00B82D67">
      <w:pPr>
        <w:numPr>
          <w:ilvl w:val="0"/>
          <w:numId w:val="74"/>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7B3FD4B" w14:textId="77777777" w:rsidR="004E24B0" w:rsidRDefault="00AA01FC">
      <w:pPr>
        <w:spacing w:before="240" w:after="240" w:line="360" w:lineRule="auto"/>
        <w:jc w:val="both"/>
        <w:rPr>
          <w:rFonts w:eastAsia="David"/>
          <w:rtl/>
        </w:rPr>
      </w:pPr>
      <w:r>
        <w:rPr>
          <w:rFonts w:eastAsia="David"/>
          <w:b/>
          <w:bCs/>
          <w:u w:val="single"/>
          <w:rtl/>
        </w:rPr>
        <w:t>הצעת המחיר</w:t>
      </w:r>
    </w:p>
    <w:p w14:paraId="0F08F260" w14:textId="77777777" w:rsidR="004E24B0" w:rsidRDefault="00AA01FC" w:rsidP="00B82D67">
      <w:pPr>
        <w:numPr>
          <w:ilvl w:val="0"/>
          <w:numId w:val="75"/>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5471554" w14:textId="77777777" w:rsidR="004E24B0" w:rsidRDefault="00AA01FC" w:rsidP="00B82D67">
      <w:pPr>
        <w:numPr>
          <w:ilvl w:val="0"/>
          <w:numId w:val="75"/>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67C4635" w14:textId="7F704059" w:rsidR="003E60F9" w:rsidRPr="00F230AA" w:rsidRDefault="00AA01FC" w:rsidP="00F230AA">
      <w:pPr>
        <w:numPr>
          <w:ilvl w:val="0"/>
          <w:numId w:val="75"/>
        </w:numPr>
        <w:spacing w:after="240" w:line="360" w:lineRule="auto"/>
        <w:ind w:hanging="282"/>
        <w:jc w:val="both"/>
        <w:rPr>
          <w:rFonts w:eastAsia="David"/>
        </w:rPr>
      </w:pPr>
      <w:r>
        <w:rPr>
          <w:rFonts w:eastAsia="David"/>
          <w:rtl/>
        </w:rPr>
        <w:t>יש למלא רק את העמודה המסומנת "למילוי על ידי המציע".</w:t>
      </w:r>
      <w:bookmarkEnd w:id="378"/>
    </w:p>
    <w:p w14:paraId="489E3D5D" w14:textId="77777777" w:rsidR="0097008B" w:rsidRPr="005A403B" w:rsidRDefault="0097008B" w:rsidP="00E0309B">
      <w:bookmarkStart w:id="379" w:name="tbl_nispach1"/>
    </w:p>
    <w:p w14:paraId="79A4F804" w14:textId="77777777" w:rsidR="004E24B0" w:rsidRDefault="00AA01FC">
      <w:pPr>
        <w:spacing w:after="240"/>
        <w:jc w:val="both"/>
        <w:rPr>
          <w:rFonts w:eastAsia="David"/>
          <w:b/>
          <w:bCs/>
          <w:rtl/>
        </w:rPr>
      </w:pPr>
      <w:r>
        <w:rPr>
          <w:rFonts w:eastAsia="David"/>
          <w:b/>
          <w:bCs/>
          <w:rtl/>
        </w:rPr>
        <w:t>טבלת מחירים 1 - הצעה כספית</w:t>
      </w:r>
    </w:p>
    <w:tbl>
      <w:tblPr>
        <w:tblW w:w="42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082"/>
        <w:gridCol w:w="1650"/>
        <w:gridCol w:w="667"/>
        <w:gridCol w:w="3122"/>
        <w:gridCol w:w="561"/>
      </w:tblGrid>
      <w:tr w:rsidR="00F230AA" w14:paraId="28B4CD02" w14:textId="77777777" w:rsidTr="00F230AA">
        <w:trPr>
          <w:jc w:val="center"/>
        </w:trPr>
        <w:tc>
          <w:tcPr>
            <w:tcW w:w="830" w:type="pct"/>
          </w:tcPr>
          <w:p w14:paraId="17F5AD5C" w14:textId="77777777" w:rsidR="00F230AA" w:rsidRDefault="00F230AA" w:rsidP="00F230AA">
            <w:pPr>
              <w:jc w:val="center"/>
              <w:rPr>
                <w:rFonts w:eastAsia="David"/>
                <w:b/>
                <w:rtl/>
              </w:rP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r>
              <w:rPr>
                <w:rFonts w:eastAsia="David" w:hint="cs"/>
                <w:bCs/>
                <w:u w:val="single"/>
                <w:rtl/>
              </w:rPr>
              <w:t xml:space="preserve">כוללת </w:t>
            </w:r>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p w14:paraId="7848E241" w14:textId="4A7A4A28" w:rsidR="00F230AA" w:rsidRPr="00F230AA" w:rsidRDefault="00F230AA" w:rsidP="00F230AA">
            <w:pPr>
              <w:jc w:val="center"/>
              <w:rPr>
                <w:rFonts w:eastAsia="David"/>
                <w:b/>
              </w:rPr>
            </w:pPr>
            <w:r>
              <w:rPr>
                <w:rFonts w:eastAsia="David" w:hint="cs"/>
                <w:b/>
                <w:rtl/>
              </w:rPr>
              <w:t>(</w:t>
            </w:r>
            <w:r>
              <w:rPr>
                <w:rFonts w:eastAsia="David"/>
                <w:b/>
              </w:rPr>
              <w:t>A</w:t>
            </w:r>
            <w:r>
              <w:rPr>
                <w:rFonts w:eastAsia="David" w:hint="cs"/>
                <w:b/>
                <w:rtl/>
              </w:rPr>
              <w:t>*</w:t>
            </w:r>
            <w:r>
              <w:rPr>
                <w:rFonts w:eastAsia="David"/>
                <w:b/>
              </w:rPr>
              <w:t>B</w:t>
            </w:r>
            <w:r>
              <w:rPr>
                <w:rFonts w:eastAsia="David" w:hint="cs"/>
                <w:b/>
                <w:rtl/>
              </w:rPr>
              <w:t>)</w:t>
            </w:r>
          </w:p>
        </w:tc>
        <w:tc>
          <w:tcPr>
            <w:tcW w:w="1231" w:type="pct"/>
            <w:tcMar>
              <w:top w:w="100" w:type="dxa"/>
              <w:bottom w:w="100" w:type="dxa"/>
              <w:right w:w="100" w:type="dxa"/>
            </w:tcMar>
            <w:vAlign w:val="center"/>
          </w:tcPr>
          <w:p w14:paraId="01A9D3DD" w14:textId="77777777" w:rsidR="00F230AA" w:rsidRDefault="00F230AA" w:rsidP="00F230AA">
            <w:pPr>
              <w:jc w:val="center"/>
              <w:rPr>
                <w:rtl/>
              </w:rP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r w:rsidRPr="00F230AA">
              <w:rPr>
                <w:rFonts w:eastAsia="David" w:hint="cs"/>
                <w:bCs/>
                <w:u w:val="single"/>
                <w:rtl/>
              </w:rPr>
              <w:t>ליחידה</w:t>
            </w:r>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p w14:paraId="48CBAC7C" w14:textId="6B316D38" w:rsidR="00F230AA" w:rsidRPr="005A403B" w:rsidRDefault="00F230AA" w:rsidP="00F230AA">
            <w:pPr>
              <w:jc w:val="center"/>
              <w:rPr>
                <w:rtl/>
              </w:rPr>
            </w:pPr>
            <w:r>
              <w:t>B</w:t>
            </w:r>
          </w:p>
        </w:tc>
        <w:tc>
          <w:tcPr>
            <w:tcW w:w="0" w:type="auto"/>
            <w:tcMar>
              <w:top w:w="100" w:type="dxa"/>
              <w:bottom w:w="100" w:type="dxa"/>
              <w:right w:w="100" w:type="dxa"/>
            </w:tcMar>
            <w:vAlign w:val="center"/>
          </w:tcPr>
          <w:p w14:paraId="08B54C8A" w14:textId="77777777" w:rsidR="00F230AA" w:rsidRDefault="00F230AA" w:rsidP="00F230AA">
            <w:pPr>
              <w:jc w:val="center"/>
              <w:rPr>
                <w:rFonts w:eastAsia="David"/>
                <w:b/>
                <w:color w:val="2F5496"/>
              </w:rPr>
            </w:pPr>
            <w:r>
              <w:rPr>
                <w:rFonts w:eastAsia="David"/>
                <w:b/>
                <w:color w:val="2F5496"/>
              </w:rPr>
              <w:t>כמות</w:t>
            </w:r>
          </w:p>
          <w:p w14:paraId="48A4F4C7" w14:textId="073A6A93" w:rsidR="00F230AA" w:rsidRPr="005A403B" w:rsidRDefault="00F230AA" w:rsidP="00F230AA">
            <w:pPr>
              <w:jc w:val="center"/>
            </w:pPr>
            <w:r>
              <w:rPr>
                <w:b/>
                <w:color w:val="2F5496"/>
              </w:rPr>
              <w:t>A</w:t>
            </w:r>
          </w:p>
        </w:tc>
        <w:tc>
          <w:tcPr>
            <w:tcW w:w="0" w:type="auto"/>
            <w:tcMar>
              <w:top w:w="100" w:type="dxa"/>
              <w:bottom w:w="100" w:type="dxa"/>
              <w:right w:w="100" w:type="dxa"/>
            </w:tcMar>
            <w:vAlign w:val="center"/>
          </w:tcPr>
          <w:p w14:paraId="4A4B539A" w14:textId="77777777" w:rsidR="00F230AA" w:rsidRPr="005A403B" w:rsidRDefault="00F230AA" w:rsidP="00F230AA">
            <w:pPr>
              <w:jc w:val="center"/>
            </w:pPr>
            <w:r>
              <w:rPr>
                <w:rFonts w:eastAsia="David"/>
                <w:b/>
                <w:color w:val="2F5496"/>
              </w:rPr>
              <w:t>יחידת התמחור</w:t>
            </w:r>
          </w:p>
        </w:tc>
        <w:tc>
          <w:tcPr>
            <w:tcW w:w="0" w:type="auto"/>
            <w:tcMar>
              <w:top w:w="100" w:type="dxa"/>
              <w:bottom w:w="100" w:type="dxa"/>
              <w:right w:w="100" w:type="dxa"/>
            </w:tcMar>
            <w:vAlign w:val="center"/>
          </w:tcPr>
          <w:p w14:paraId="46D306B3" w14:textId="77777777" w:rsidR="00F230AA" w:rsidRPr="005A403B" w:rsidRDefault="00F230AA" w:rsidP="00F230AA">
            <w:r>
              <w:rPr>
                <w:rFonts w:eastAsia="David"/>
                <w:b/>
                <w:color w:val="2F5496"/>
              </w:rPr>
              <w:t>.</w:t>
            </w:r>
            <w:proofErr w:type="spellStart"/>
            <w:r>
              <w:rPr>
                <w:rFonts w:eastAsia="David"/>
                <w:b/>
                <w:color w:val="2F5496"/>
              </w:rPr>
              <w:t>מס</w:t>
            </w:r>
            <w:proofErr w:type="spellEnd"/>
          </w:p>
        </w:tc>
      </w:tr>
      <w:tr w:rsidR="00F230AA" w14:paraId="6CC61355" w14:textId="77777777" w:rsidTr="00F230AA">
        <w:trPr>
          <w:jc w:val="center"/>
        </w:trPr>
        <w:tc>
          <w:tcPr>
            <w:tcW w:w="830" w:type="pct"/>
            <w:vAlign w:val="center"/>
          </w:tcPr>
          <w:p w14:paraId="2CD8C968" w14:textId="1368BFB8" w:rsidR="00F230AA" w:rsidRDefault="00F230AA" w:rsidP="00F230AA">
            <w:pPr>
              <w:jc w:val="right"/>
              <w:rPr>
                <w:rFonts w:eastAsia="David"/>
              </w:rPr>
            </w:pPr>
            <w:r>
              <w:rPr>
                <w:rFonts w:eastAsia="David"/>
              </w:rPr>
              <w:t>₪</w:t>
            </w:r>
          </w:p>
        </w:tc>
        <w:tc>
          <w:tcPr>
            <w:tcW w:w="1231" w:type="pct"/>
            <w:tcMar>
              <w:top w:w="100" w:type="dxa"/>
              <w:bottom w:w="100" w:type="dxa"/>
              <w:right w:w="100" w:type="dxa"/>
            </w:tcMar>
            <w:vAlign w:val="center"/>
          </w:tcPr>
          <w:p w14:paraId="3B29803F" w14:textId="1F1CBF04" w:rsidR="00F230AA" w:rsidRPr="005A403B" w:rsidRDefault="00F230AA" w:rsidP="00F230AA">
            <w:pPr>
              <w:jc w:val="right"/>
            </w:pPr>
            <w:r>
              <w:rPr>
                <w:rFonts w:eastAsia="David"/>
              </w:rPr>
              <w:t>₪</w:t>
            </w:r>
          </w:p>
        </w:tc>
        <w:tc>
          <w:tcPr>
            <w:tcW w:w="0" w:type="auto"/>
            <w:tcMar>
              <w:top w:w="100" w:type="dxa"/>
              <w:bottom w:w="100" w:type="dxa"/>
              <w:right w:w="100" w:type="dxa"/>
            </w:tcMar>
            <w:vAlign w:val="center"/>
          </w:tcPr>
          <w:p w14:paraId="4229C568" w14:textId="77777777" w:rsidR="00F230AA" w:rsidRPr="005A403B" w:rsidRDefault="00F230AA" w:rsidP="00F230AA">
            <w:r>
              <w:rPr>
                <w:rFonts w:eastAsia="David"/>
              </w:rPr>
              <w:t>200</w:t>
            </w:r>
          </w:p>
        </w:tc>
        <w:tc>
          <w:tcPr>
            <w:tcW w:w="0" w:type="auto"/>
            <w:tcMar>
              <w:top w:w="100" w:type="dxa"/>
              <w:bottom w:w="100" w:type="dxa"/>
              <w:right w:w="100" w:type="dxa"/>
            </w:tcMar>
            <w:vAlign w:val="center"/>
          </w:tcPr>
          <w:p w14:paraId="42A7EB6D" w14:textId="1FBAEE0E" w:rsidR="00F230AA" w:rsidRPr="005A403B" w:rsidRDefault="00F230AA" w:rsidP="00F230AA">
            <w:pPr>
              <w:rPr>
                <w:rtl/>
              </w:rPr>
            </w:pPr>
            <w:proofErr w:type="spellStart"/>
            <w:r>
              <w:rPr>
                <w:rFonts w:eastAsia="David"/>
              </w:rPr>
              <w:t>מחיר</w:t>
            </w:r>
            <w:proofErr w:type="spellEnd"/>
            <w:r>
              <w:rPr>
                <w:rFonts w:eastAsia="David"/>
              </w:rPr>
              <w:t xml:space="preserve"> </w:t>
            </w:r>
            <w:proofErr w:type="spellStart"/>
            <w:r>
              <w:rPr>
                <w:rFonts w:eastAsia="David"/>
              </w:rPr>
              <w:t>לביצוע</w:t>
            </w:r>
            <w:proofErr w:type="spellEnd"/>
            <w:r>
              <w:rPr>
                <w:rFonts w:eastAsia="David"/>
              </w:rPr>
              <w:t xml:space="preserve"> </w:t>
            </w:r>
            <w:proofErr w:type="spellStart"/>
            <w:r>
              <w:rPr>
                <w:rFonts w:eastAsia="David"/>
              </w:rPr>
              <w:t>תחקור</w:t>
            </w:r>
            <w:proofErr w:type="spellEnd"/>
            <w:r>
              <w:rPr>
                <w:rFonts w:eastAsia="David"/>
              </w:rPr>
              <w:t xml:space="preserve"> </w:t>
            </w:r>
            <w:proofErr w:type="spellStart"/>
            <w:r>
              <w:rPr>
                <w:rFonts w:eastAsia="David"/>
              </w:rPr>
              <w:t>מלא</w:t>
            </w:r>
            <w:proofErr w:type="spellEnd"/>
            <w:r>
              <w:rPr>
                <w:rFonts w:eastAsia="David"/>
              </w:rPr>
              <w:t xml:space="preserve"> )</w:t>
            </w:r>
            <w:proofErr w:type="spellStart"/>
            <w:r>
              <w:rPr>
                <w:rFonts w:eastAsia="David"/>
              </w:rPr>
              <w:t>רגיל</w:t>
            </w:r>
            <w:proofErr w:type="spellEnd"/>
            <w:r>
              <w:rPr>
                <w:rFonts w:eastAsia="David" w:hint="cs"/>
                <w:rtl/>
              </w:rPr>
              <w:t>)</w:t>
            </w:r>
          </w:p>
        </w:tc>
        <w:tc>
          <w:tcPr>
            <w:tcW w:w="0" w:type="auto"/>
            <w:tcMar>
              <w:top w:w="100" w:type="dxa"/>
              <w:bottom w:w="100" w:type="dxa"/>
              <w:right w:w="100" w:type="dxa"/>
            </w:tcMar>
            <w:vAlign w:val="center"/>
          </w:tcPr>
          <w:p w14:paraId="3EFF8CB7" w14:textId="77777777" w:rsidR="00F230AA" w:rsidRPr="005A403B" w:rsidRDefault="00F230AA" w:rsidP="00F230AA">
            <w:r>
              <w:rPr>
                <w:rFonts w:eastAsia="David"/>
              </w:rPr>
              <w:t>1</w:t>
            </w:r>
          </w:p>
        </w:tc>
      </w:tr>
      <w:tr w:rsidR="00F230AA" w14:paraId="4DB382BD" w14:textId="77777777" w:rsidTr="00F230AA">
        <w:trPr>
          <w:jc w:val="center"/>
        </w:trPr>
        <w:tc>
          <w:tcPr>
            <w:tcW w:w="830" w:type="pct"/>
            <w:vAlign w:val="center"/>
          </w:tcPr>
          <w:p w14:paraId="63F00791" w14:textId="348FB156" w:rsidR="00F230AA" w:rsidRDefault="00F230AA" w:rsidP="00F230AA">
            <w:pPr>
              <w:jc w:val="right"/>
              <w:rPr>
                <w:rFonts w:eastAsia="David"/>
              </w:rPr>
            </w:pPr>
            <w:r>
              <w:rPr>
                <w:rFonts w:eastAsia="David"/>
              </w:rPr>
              <w:t>₪</w:t>
            </w:r>
          </w:p>
        </w:tc>
        <w:tc>
          <w:tcPr>
            <w:tcW w:w="1231" w:type="pct"/>
            <w:tcMar>
              <w:top w:w="100" w:type="dxa"/>
              <w:bottom w:w="100" w:type="dxa"/>
              <w:right w:w="100" w:type="dxa"/>
            </w:tcMar>
            <w:vAlign w:val="center"/>
          </w:tcPr>
          <w:p w14:paraId="05E08F54" w14:textId="13B3632A" w:rsidR="00F230AA" w:rsidRPr="005A403B" w:rsidRDefault="00F230AA" w:rsidP="00F230AA">
            <w:pPr>
              <w:jc w:val="right"/>
            </w:pPr>
            <w:r>
              <w:rPr>
                <w:rFonts w:eastAsia="David"/>
              </w:rPr>
              <w:t>₪</w:t>
            </w:r>
          </w:p>
        </w:tc>
        <w:tc>
          <w:tcPr>
            <w:tcW w:w="0" w:type="auto"/>
            <w:tcMar>
              <w:top w:w="100" w:type="dxa"/>
              <w:bottom w:w="100" w:type="dxa"/>
              <w:right w:w="100" w:type="dxa"/>
            </w:tcMar>
            <w:vAlign w:val="center"/>
          </w:tcPr>
          <w:p w14:paraId="12E74F47" w14:textId="77777777" w:rsidR="00F230AA" w:rsidRPr="005A403B" w:rsidRDefault="00F230AA" w:rsidP="00F230AA">
            <w:r>
              <w:rPr>
                <w:rFonts w:eastAsia="David"/>
              </w:rPr>
              <w:t>30</w:t>
            </w:r>
          </w:p>
        </w:tc>
        <w:tc>
          <w:tcPr>
            <w:tcW w:w="0" w:type="auto"/>
            <w:tcMar>
              <w:top w:w="100" w:type="dxa"/>
              <w:bottom w:w="100" w:type="dxa"/>
              <w:right w:w="100" w:type="dxa"/>
            </w:tcMar>
            <w:vAlign w:val="center"/>
          </w:tcPr>
          <w:p w14:paraId="58B49219" w14:textId="7D06BF95" w:rsidR="00F230AA" w:rsidRPr="005A403B" w:rsidRDefault="00F230AA" w:rsidP="00F230AA">
            <w:pPr>
              <w:rPr>
                <w:rtl/>
              </w:rPr>
            </w:pPr>
            <w:proofErr w:type="spellStart"/>
            <w:r>
              <w:rPr>
                <w:rFonts w:eastAsia="David"/>
              </w:rPr>
              <w:t>מחיר</w:t>
            </w:r>
            <w:proofErr w:type="spellEnd"/>
            <w:r>
              <w:rPr>
                <w:rFonts w:eastAsia="David"/>
              </w:rPr>
              <w:t xml:space="preserve"> </w:t>
            </w:r>
            <w:proofErr w:type="spellStart"/>
            <w:r>
              <w:rPr>
                <w:rFonts w:eastAsia="David"/>
              </w:rPr>
              <w:t>לביצוע</w:t>
            </w:r>
            <w:proofErr w:type="spellEnd"/>
            <w:r>
              <w:rPr>
                <w:rFonts w:eastAsia="David"/>
              </w:rPr>
              <w:t xml:space="preserve"> </w:t>
            </w:r>
            <w:proofErr w:type="spellStart"/>
            <w:r>
              <w:rPr>
                <w:rFonts w:eastAsia="David"/>
              </w:rPr>
              <w:t>תחקור</w:t>
            </w:r>
            <w:proofErr w:type="spellEnd"/>
            <w:r>
              <w:rPr>
                <w:rFonts w:eastAsia="David"/>
              </w:rPr>
              <w:t xml:space="preserve"> </w:t>
            </w:r>
            <w:proofErr w:type="spellStart"/>
            <w:r>
              <w:rPr>
                <w:rFonts w:eastAsia="David"/>
              </w:rPr>
              <w:t>חוז</w:t>
            </w:r>
            <w:proofErr w:type="spellEnd"/>
            <w:r>
              <w:rPr>
                <w:rFonts w:eastAsia="David" w:hint="cs"/>
                <w:rtl/>
              </w:rPr>
              <w:t>ר</w:t>
            </w:r>
            <w:r>
              <w:rPr>
                <w:rFonts w:eastAsia="David"/>
              </w:rPr>
              <w:t xml:space="preserve"> </w:t>
            </w:r>
            <w:r>
              <w:rPr>
                <w:rFonts w:eastAsia="David" w:hint="cs"/>
                <w:rtl/>
              </w:rPr>
              <w:t xml:space="preserve"> (בב"ח)</w:t>
            </w:r>
          </w:p>
        </w:tc>
        <w:tc>
          <w:tcPr>
            <w:tcW w:w="0" w:type="auto"/>
            <w:tcMar>
              <w:top w:w="100" w:type="dxa"/>
              <w:bottom w:w="100" w:type="dxa"/>
              <w:right w:w="100" w:type="dxa"/>
            </w:tcMar>
            <w:vAlign w:val="center"/>
          </w:tcPr>
          <w:p w14:paraId="2255B954" w14:textId="77777777" w:rsidR="00F230AA" w:rsidRPr="005A403B" w:rsidRDefault="00F230AA" w:rsidP="00F230AA">
            <w:r>
              <w:rPr>
                <w:rFonts w:eastAsia="David"/>
              </w:rPr>
              <w:t>2</w:t>
            </w:r>
          </w:p>
        </w:tc>
      </w:tr>
      <w:tr w:rsidR="00F230AA" w14:paraId="31ED16F7" w14:textId="77777777" w:rsidTr="00F230AA">
        <w:trPr>
          <w:jc w:val="center"/>
        </w:trPr>
        <w:tc>
          <w:tcPr>
            <w:tcW w:w="830" w:type="pct"/>
            <w:vAlign w:val="center"/>
          </w:tcPr>
          <w:p w14:paraId="7E62BB75" w14:textId="079312A0" w:rsidR="00F230AA" w:rsidRDefault="00F230AA" w:rsidP="00F230AA">
            <w:pPr>
              <w:jc w:val="right"/>
              <w:rPr>
                <w:rFonts w:eastAsia="David"/>
              </w:rPr>
            </w:pPr>
            <w:r>
              <w:rPr>
                <w:rFonts w:eastAsia="David"/>
              </w:rPr>
              <w:t>₪</w:t>
            </w:r>
          </w:p>
        </w:tc>
        <w:tc>
          <w:tcPr>
            <w:tcW w:w="1231" w:type="pct"/>
            <w:tcMar>
              <w:top w:w="100" w:type="dxa"/>
              <w:bottom w:w="100" w:type="dxa"/>
              <w:right w:w="100" w:type="dxa"/>
            </w:tcMar>
            <w:vAlign w:val="center"/>
          </w:tcPr>
          <w:p w14:paraId="7AAB617A" w14:textId="0A5F2031" w:rsidR="00F230AA" w:rsidRPr="005A403B" w:rsidRDefault="00F230AA" w:rsidP="00F230AA">
            <w:pPr>
              <w:jc w:val="right"/>
            </w:pPr>
            <w:r>
              <w:rPr>
                <w:rFonts w:eastAsia="David"/>
              </w:rPr>
              <w:t>₪</w:t>
            </w:r>
          </w:p>
        </w:tc>
        <w:tc>
          <w:tcPr>
            <w:tcW w:w="0" w:type="auto"/>
            <w:tcMar>
              <w:top w:w="100" w:type="dxa"/>
              <w:bottom w:w="100" w:type="dxa"/>
              <w:right w:w="100" w:type="dxa"/>
            </w:tcMar>
            <w:vAlign w:val="center"/>
          </w:tcPr>
          <w:p w14:paraId="1BC776D7" w14:textId="77777777" w:rsidR="00F230AA" w:rsidRPr="005A403B" w:rsidRDefault="00F230AA" w:rsidP="00F230AA">
            <w:r>
              <w:rPr>
                <w:rFonts w:eastAsia="David"/>
              </w:rPr>
              <w:t>30</w:t>
            </w:r>
          </w:p>
        </w:tc>
        <w:tc>
          <w:tcPr>
            <w:tcW w:w="0" w:type="auto"/>
            <w:tcMar>
              <w:top w:w="100" w:type="dxa"/>
              <w:bottom w:w="100" w:type="dxa"/>
              <w:right w:w="100" w:type="dxa"/>
            </w:tcMar>
            <w:vAlign w:val="center"/>
          </w:tcPr>
          <w:p w14:paraId="08D8A6FB" w14:textId="77777777" w:rsidR="00F230AA" w:rsidRPr="005A403B" w:rsidRDefault="00F230AA" w:rsidP="00F230AA">
            <w:proofErr w:type="spellStart"/>
            <w:r>
              <w:rPr>
                <w:rFonts w:eastAsia="David"/>
              </w:rPr>
              <w:t>מחיר</w:t>
            </w:r>
            <w:proofErr w:type="spellEnd"/>
            <w:r>
              <w:rPr>
                <w:rFonts w:eastAsia="David"/>
              </w:rPr>
              <w:t xml:space="preserve"> </w:t>
            </w:r>
            <w:proofErr w:type="spellStart"/>
            <w:r>
              <w:rPr>
                <w:rFonts w:eastAsia="David"/>
              </w:rPr>
              <w:t>לביצוע</w:t>
            </w:r>
            <w:proofErr w:type="spellEnd"/>
            <w:r>
              <w:rPr>
                <w:rFonts w:eastAsia="David"/>
              </w:rPr>
              <w:t xml:space="preserve"> </w:t>
            </w:r>
            <w:proofErr w:type="spellStart"/>
            <w:r>
              <w:rPr>
                <w:rFonts w:eastAsia="David"/>
              </w:rPr>
              <w:t>השלמות</w:t>
            </w:r>
            <w:proofErr w:type="spellEnd"/>
            <w:r>
              <w:rPr>
                <w:rFonts w:eastAsia="David"/>
              </w:rPr>
              <w:t xml:space="preserve"> </w:t>
            </w:r>
            <w:proofErr w:type="spellStart"/>
            <w:r>
              <w:rPr>
                <w:rFonts w:eastAsia="David"/>
              </w:rPr>
              <w:t>לתחקיר</w:t>
            </w:r>
            <w:proofErr w:type="spellEnd"/>
            <w:r>
              <w:rPr>
                <w:rFonts w:eastAsia="David"/>
              </w:rPr>
              <w:t>/</w:t>
            </w:r>
            <w:proofErr w:type="spellStart"/>
            <w:r>
              <w:rPr>
                <w:rFonts w:eastAsia="David"/>
              </w:rPr>
              <w:t>תחקור</w:t>
            </w:r>
            <w:proofErr w:type="spellEnd"/>
            <w:r>
              <w:rPr>
                <w:rFonts w:eastAsia="David"/>
              </w:rPr>
              <w:t xml:space="preserve"> </w:t>
            </w:r>
            <w:proofErr w:type="spellStart"/>
            <w:r>
              <w:rPr>
                <w:rFonts w:eastAsia="David"/>
              </w:rPr>
              <w:t>מקוצר</w:t>
            </w:r>
            <w:proofErr w:type="spellEnd"/>
          </w:p>
        </w:tc>
        <w:tc>
          <w:tcPr>
            <w:tcW w:w="0" w:type="auto"/>
            <w:tcMar>
              <w:top w:w="100" w:type="dxa"/>
              <w:bottom w:w="100" w:type="dxa"/>
              <w:right w:w="100" w:type="dxa"/>
            </w:tcMar>
            <w:vAlign w:val="center"/>
          </w:tcPr>
          <w:p w14:paraId="7A8A97C3" w14:textId="77777777" w:rsidR="00F230AA" w:rsidRPr="005A403B" w:rsidRDefault="00F230AA" w:rsidP="00F230AA">
            <w:r>
              <w:rPr>
                <w:rFonts w:eastAsia="David"/>
              </w:rPr>
              <w:t>3</w:t>
            </w:r>
          </w:p>
        </w:tc>
      </w:tr>
      <w:tr w:rsidR="00F230AA" w14:paraId="5B4C4F69" w14:textId="77777777" w:rsidTr="00F230AA">
        <w:trPr>
          <w:jc w:val="center"/>
        </w:trPr>
        <w:tc>
          <w:tcPr>
            <w:tcW w:w="830" w:type="pct"/>
            <w:vAlign w:val="center"/>
          </w:tcPr>
          <w:p w14:paraId="2222CB28" w14:textId="67C2D2C4" w:rsidR="00F230AA" w:rsidRDefault="00F230AA" w:rsidP="00F230AA">
            <w:pPr>
              <w:jc w:val="right"/>
              <w:rPr>
                <w:rFonts w:eastAsia="David"/>
              </w:rPr>
            </w:pPr>
            <w:r>
              <w:rPr>
                <w:rFonts w:eastAsia="David"/>
              </w:rPr>
              <w:t>₪</w:t>
            </w:r>
          </w:p>
        </w:tc>
        <w:tc>
          <w:tcPr>
            <w:tcW w:w="4170" w:type="pct"/>
            <w:gridSpan w:val="4"/>
            <w:tcMar>
              <w:top w:w="100" w:type="dxa"/>
              <w:bottom w:w="100" w:type="dxa"/>
              <w:right w:w="100" w:type="dxa"/>
            </w:tcMar>
            <w:vAlign w:val="center"/>
          </w:tcPr>
          <w:p w14:paraId="27254171" w14:textId="0F40222F" w:rsidR="00F230AA" w:rsidRDefault="00F230AA" w:rsidP="00F230AA">
            <w:pPr>
              <w:rPr>
                <w:rFonts w:eastAsia="David"/>
              </w:rPr>
            </w:pPr>
            <w:r w:rsidRPr="00F230AA">
              <w:rPr>
                <w:rFonts w:eastAsia="David" w:hint="eastAsia"/>
                <w:b/>
                <w:bCs/>
                <w:rtl/>
              </w:rPr>
              <w:t>סה</w:t>
            </w:r>
            <w:r w:rsidRPr="00F230AA">
              <w:rPr>
                <w:rFonts w:eastAsia="David"/>
                <w:b/>
                <w:bCs/>
                <w:rtl/>
              </w:rPr>
              <w:t>"כ</w:t>
            </w:r>
            <w:r>
              <w:rPr>
                <w:rFonts w:eastAsia="David" w:hint="cs"/>
                <w:b/>
                <w:bCs/>
                <w:rtl/>
              </w:rPr>
              <w:t xml:space="preserve"> (כולל מע"מ)</w:t>
            </w:r>
            <w:r w:rsidRPr="00F230AA">
              <w:rPr>
                <w:rFonts w:eastAsia="David"/>
                <w:b/>
                <w:bCs/>
                <w:rtl/>
              </w:rPr>
              <w:t>:</w:t>
            </w:r>
          </w:p>
        </w:tc>
      </w:tr>
    </w:tbl>
    <w:p w14:paraId="6F96D6C6"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4E24B0" w14:paraId="5DF14837" w14:textId="77777777">
        <w:tc>
          <w:tcPr>
            <w:tcW w:w="0" w:type="auto"/>
            <w:tcMar>
              <w:top w:w="100" w:type="dxa"/>
              <w:bottom w:w="100" w:type="dxa"/>
              <w:right w:w="100" w:type="dxa"/>
            </w:tcMar>
            <w:vAlign w:val="center"/>
          </w:tcPr>
          <w:p w14:paraId="08BA49FE" w14:textId="77777777" w:rsidR="004E24B0" w:rsidRDefault="00AA01FC">
            <w:pPr>
              <w:spacing w:line="360" w:lineRule="auto"/>
              <w:jc w:val="both"/>
              <w:rPr>
                <w:rFonts w:eastAsia="David"/>
                <w:rtl/>
              </w:rPr>
            </w:pPr>
            <w:r>
              <w:rPr>
                <w:rFonts w:eastAsia="David"/>
                <w:rtl/>
              </w:rPr>
              <w:t>כללים נוספים עבור טבלה זו:</w:t>
            </w:r>
          </w:p>
          <w:p w14:paraId="6DB543A7" w14:textId="77777777" w:rsidR="0097008B" w:rsidRPr="005A403B" w:rsidRDefault="0097008B" w:rsidP="00E0309B"/>
        </w:tc>
      </w:tr>
      <w:tr w:rsidR="004E24B0" w14:paraId="0D8C2987" w14:textId="77777777">
        <w:tc>
          <w:tcPr>
            <w:tcW w:w="0" w:type="auto"/>
            <w:tcMar>
              <w:top w:w="200" w:type="dxa"/>
              <w:bottom w:w="100" w:type="dxa"/>
              <w:right w:w="100" w:type="dxa"/>
            </w:tcMar>
            <w:vAlign w:val="center"/>
          </w:tcPr>
          <w:p w14:paraId="0C6C4B36" w14:textId="77777777" w:rsidR="004E24B0" w:rsidRDefault="00AA01FC" w:rsidP="00B82D67">
            <w:pPr>
              <w:numPr>
                <w:ilvl w:val="0"/>
                <w:numId w:val="72"/>
              </w:numPr>
              <w:spacing w:line="360" w:lineRule="auto"/>
              <w:ind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318E194E" w14:textId="77777777" w:rsidR="004E24B0" w:rsidRDefault="00AA01FC" w:rsidP="00B82D67">
            <w:pPr>
              <w:numPr>
                <w:ilvl w:val="0"/>
                <w:numId w:val="72"/>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36D9223" w14:textId="77777777" w:rsidR="0097008B" w:rsidRPr="005A403B" w:rsidRDefault="0097008B" w:rsidP="00E0309B"/>
        </w:tc>
      </w:tr>
    </w:tbl>
    <w:p w14:paraId="5521C73B" w14:textId="77777777" w:rsidR="0097008B" w:rsidRPr="005A403B" w:rsidRDefault="0097008B" w:rsidP="00E0309B"/>
    <w:bookmarkEnd w:id="379"/>
    <w:p w14:paraId="0BE4FC34" w14:textId="77777777" w:rsidR="0097008B" w:rsidRPr="005A403B" w:rsidRDefault="0097008B" w:rsidP="00E0309B"/>
    <w:p w14:paraId="6AABFB3B" w14:textId="77777777" w:rsidR="00633C73" w:rsidRDefault="00633C73">
      <w:bookmarkStart w:id="380" w:name="html_paymentsPreview"/>
      <w:bookmarkEnd w:id="380"/>
    </w:p>
    <w:p w14:paraId="62D1E3F1" w14:textId="77777777" w:rsidR="00F27801" w:rsidRPr="00F27801" w:rsidRDefault="00F27801" w:rsidP="00E0309B">
      <w:bookmarkStart w:id="381" w:name="html_HumanResourcesPricingPreview"/>
      <w:bookmarkEnd w:id="381"/>
    </w:p>
    <w:p w14:paraId="292288C4" w14:textId="77777777" w:rsidR="004E24B0" w:rsidRDefault="00AA01FC">
      <w:pPr>
        <w:spacing w:after="240" w:line="360" w:lineRule="auto"/>
        <w:jc w:val="both"/>
        <w:rPr>
          <w:rFonts w:eastAsia="David"/>
          <w:rtl/>
        </w:rPr>
      </w:pPr>
      <w:bookmarkStart w:id="382" w:name="html_commitmentsPreview"/>
      <w:r>
        <w:rPr>
          <w:rFonts w:eastAsia="David"/>
          <w:b/>
          <w:bCs/>
          <w:u w:val="single"/>
          <w:rtl/>
        </w:rPr>
        <w:t>חבות במע"מ – למילוי רק על ידי מציע שאינו חב במע"מ על פי דין במסגרת ההתקשרות</w:t>
      </w:r>
    </w:p>
    <w:p w14:paraId="2CE5967B" w14:textId="77777777" w:rsidR="004E24B0" w:rsidRDefault="00AA01FC" w:rsidP="00B82D67">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ECAA6E6" w14:textId="77777777" w:rsidR="004E24B0" w:rsidRDefault="00AA01FC" w:rsidP="00B82D67">
      <w:pPr>
        <w:numPr>
          <w:ilvl w:val="1"/>
          <w:numId w:val="76"/>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F71CAED" w14:textId="77777777" w:rsidR="004E24B0" w:rsidRDefault="00AA01FC">
      <w:pPr>
        <w:spacing w:before="240" w:after="240" w:line="360" w:lineRule="auto"/>
        <w:jc w:val="both"/>
        <w:rPr>
          <w:rFonts w:eastAsia="David"/>
          <w:rtl/>
        </w:rPr>
      </w:pPr>
      <w:r>
        <w:rPr>
          <w:rFonts w:eastAsia="David"/>
          <w:b/>
          <w:bCs/>
          <w:u w:val="single"/>
          <w:rtl/>
        </w:rPr>
        <w:t>המציע מתחייב כי:</w:t>
      </w:r>
    </w:p>
    <w:p w14:paraId="0B82CC3A" w14:textId="77777777" w:rsidR="004E24B0" w:rsidRDefault="00AA01FC" w:rsidP="00B82D67">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33E196A7" w14:textId="77777777" w:rsidR="004E24B0" w:rsidRDefault="00AA01FC" w:rsidP="00B82D67">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705D4661" w14:textId="77777777" w:rsidR="004E24B0" w:rsidRDefault="00AA01FC" w:rsidP="00B82D67">
      <w:pPr>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382"/>
    <w:p w14:paraId="4561DC8B" w14:textId="77777777" w:rsidR="0055627B" w:rsidRPr="005A403B" w:rsidRDefault="0055627B" w:rsidP="00E0309B">
      <w:pPr>
        <w:rPr>
          <w:rtl/>
        </w:rPr>
      </w:pPr>
    </w:p>
    <w:p w14:paraId="56568A26" w14:textId="77777777" w:rsidR="000F09D5" w:rsidRPr="000F09D5" w:rsidRDefault="000F09D5" w:rsidP="00CD2E76">
      <w:pPr>
        <w:spacing w:before="200" w:after="200" w:line="276" w:lineRule="auto"/>
        <w:rPr>
          <w:kern w:val="28"/>
          <w:rtl/>
        </w:rPr>
      </w:pPr>
    </w:p>
    <w:p w14:paraId="50FEC2D9" w14:textId="77777777" w:rsidR="000F09D5" w:rsidRPr="000F09D5" w:rsidRDefault="00AA01F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5885E003" w14:textId="77777777" w:rsidR="000F09D5" w:rsidRPr="000F09D5" w:rsidRDefault="00AA01F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2EFC37C" w14:textId="77777777" w:rsidR="000F09D5" w:rsidRPr="000F09D5" w:rsidRDefault="00AA01FC" w:rsidP="00CD2E76">
      <w:pPr>
        <w:rPr>
          <w:kern w:val="28"/>
          <w:rtl/>
        </w:rPr>
      </w:pPr>
      <w:r w:rsidRPr="000F09D5">
        <w:rPr>
          <w:kern w:val="28"/>
        </w:rPr>
        <w:t xml:space="preserve">  </w:t>
      </w:r>
      <w:r w:rsidRPr="000F09D5">
        <w:rPr>
          <w:kern w:val="28"/>
          <w:rtl/>
        </w:rPr>
        <w:t>וחתימת מורשה חתימה של המציע</w:t>
      </w:r>
    </w:p>
    <w:p w14:paraId="632B3134" w14:textId="77777777" w:rsidR="00324B05" w:rsidRDefault="00AA01FC" w:rsidP="00ED65B8">
      <w:pPr>
        <w:rPr>
          <w:rtl/>
        </w:rPr>
      </w:pPr>
      <w:bookmarkStart w:id="383" w:name="show_IsNotHumanResources_5"/>
      <w:bookmarkEnd w:id="374"/>
      <w:r>
        <w:br w:type="page"/>
      </w:r>
    </w:p>
    <w:bookmarkEnd w:id="370"/>
    <w:p w14:paraId="0B0B8AD6" w14:textId="77777777" w:rsidR="00800AF8" w:rsidRPr="00800AF8" w:rsidRDefault="00AA01FC" w:rsidP="00602672">
      <w:pPr>
        <w:pStyle w:val="afffffffb"/>
        <w:rPr>
          <w:rtl/>
        </w:rPr>
      </w:pPr>
      <w:r w:rsidRPr="004765F5">
        <w:rPr>
          <w:rFonts w:hint="eastAsia"/>
          <w:rtl/>
        </w:rPr>
        <w:t>נספח</w:t>
      </w:r>
      <w:r w:rsidRPr="004765F5">
        <w:rPr>
          <w:rtl/>
        </w:rPr>
        <w:t xml:space="preserve"> </w:t>
      </w:r>
      <w:bookmarkStart w:id="384" w:name="nispach4_3"/>
      <w:r w:rsidR="00FC104D" w:rsidRPr="004765F5">
        <w:rPr>
          <w:rtl/>
        </w:rPr>
        <w:t>3</w:t>
      </w:r>
      <w:bookmarkEnd w:id="384"/>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4D9D948" w14:textId="77777777" w:rsidR="00800AF8" w:rsidRPr="00E64BDB" w:rsidRDefault="00AA01F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4717912" w14:textId="4C0E53AE" w:rsidR="00800AF8" w:rsidRPr="00E64BDB" w:rsidRDefault="00AA01F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5" w:name="TenderDesc_5"/>
      <w:r w:rsidR="00992E15" w:rsidRPr="00E64BDB">
        <w:rPr>
          <w:rtl/>
        </w:rPr>
        <w:t xml:space="preserve">ביצוע תחקורים ביטחוניים עבור משרד המשפטים (מכרז משלים למכרז פומבי מס' 09-2024) </w:t>
      </w:r>
      <w:bookmarkEnd w:id="385"/>
      <w:r w:rsidR="00E04891" w:rsidRPr="00E64BDB">
        <w:rPr>
          <w:rtl/>
        </w:rPr>
        <w:t>,</w:t>
      </w:r>
      <w:r w:rsidR="00992E15" w:rsidRPr="00E64BDB">
        <w:rPr>
          <w:rtl/>
        </w:rPr>
        <w:t xml:space="preserve"> </w:t>
      </w:r>
      <w:r w:rsidR="00E04891" w:rsidRPr="00E64BDB">
        <w:rPr>
          <w:rtl/>
        </w:rPr>
        <w:t xml:space="preserve">מספר </w:t>
      </w:r>
      <w:r w:rsidR="008F37B9">
        <w:rPr>
          <w:rtl/>
        </w:rPr>
        <w:t>84-2025</w:t>
      </w:r>
      <w:r w:rsidR="00E04891" w:rsidRPr="00E64BDB">
        <w:rPr>
          <w:rtl/>
        </w:rPr>
        <w:t xml:space="preserve"> </w:t>
      </w:r>
      <w:r w:rsidRPr="00E64BDB">
        <w:rPr>
          <w:rtl/>
        </w:rPr>
        <w:t xml:space="preserve">עבור </w:t>
      </w:r>
      <w:bookmarkStart w:id="386" w:name="OfficeValue_7"/>
      <w:r w:rsidRPr="00E64BDB">
        <w:rPr>
          <w:rtl/>
        </w:rPr>
        <w:t>משרד המשפטים</w:t>
      </w:r>
      <w:bookmarkEnd w:id="386"/>
      <w:r w:rsidRPr="00E64BDB">
        <w:rPr>
          <w:rtl/>
        </w:rPr>
        <w:t xml:space="preserve">. אני מצהיר/ה כי הנני מוסמך/ת לתת תצהיר זה בשם המציע. </w:t>
      </w:r>
    </w:p>
    <w:p w14:paraId="503E802E" w14:textId="77777777" w:rsidR="00800AF8" w:rsidRPr="00E64BDB" w:rsidRDefault="00AA01F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8C839FC" w14:textId="77777777" w:rsidR="00800AF8" w:rsidRPr="00E64BDB" w:rsidRDefault="00AA01F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6520CA" w14:textId="77777777" w:rsidR="00800AF8" w:rsidRPr="00E64BDB" w:rsidRDefault="00AA01F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6A78740" w14:textId="0F8DABCA" w:rsidR="00800AF8" w:rsidRPr="007D5EB3" w:rsidRDefault="00AA01FC" w:rsidP="002D7977">
      <w:pPr>
        <w:pStyle w:val="30"/>
        <w:spacing w:before="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7" w:name="TenderDesc_9"/>
      <w:r w:rsidR="00992E15" w:rsidRPr="007D5EB3">
        <w:rPr>
          <w:rtl/>
        </w:rPr>
        <w:t xml:space="preserve">ביצוע תחקורים ביטחוניים עבור משרד המשפטים (מכרז משלים למכרז פומבי מס' 09-2024) </w:t>
      </w:r>
      <w:bookmarkEnd w:id="387"/>
      <w:r w:rsidR="00E04891" w:rsidRPr="007D5EB3">
        <w:rPr>
          <w:rtl/>
        </w:rPr>
        <w:t xml:space="preserve">, מספר </w:t>
      </w:r>
      <w:r w:rsidR="008F37B9">
        <w:rPr>
          <w:rtl/>
        </w:rPr>
        <w:t>84-2025</w:t>
      </w:r>
      <w:r w:rsidRPr="007D5EB3">
        <w:rPr>
          <w:rtl/>
        </w:rPr>
        <w:t>.</w:t>
      </w:r>
    </w:p>
    <w:p w14:paraId="53FC7FFC" w14:textId="77777777" w:rsidR="00800AF8" w:rsidRPr="007D5EB3" w:rsidRDefault="00AA01FC" w:rsidP="002D7977">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18C6C94E" w14:textId="77777777" w:rsidR="00800AF8" w:rsidRPr="007D5EB3" w:rsidRDefault="00AA01FC" w:rsidP="002D7977">
      <w:pPr>
        <w:pStyle w:val="30"/>
        <w:spacing w:before="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1D257840" w14:textId="77777777" w:rsidR="00800AF8" w:rsidRDefault="00AA01FC" w:rsidP="00800AF8">
      <w:pPr>
        <w:spacing w:line="360" w:lineRule="auto"/>
        <w:jc w:val="both"/>
        <w:rPr>
          <w:kern w:val="28"/>
          <w:rtl/>
        </w:rPr>
      </w:pPr>
      <w:r w:rsidRPr="00992E15">
        <w:rPr>
          <w:kern w:val="28"/>
          <w:rtl/>
        </w:rPr>
        <w:t xml:space="preserve">זה שמי, להלן חתימתי ותוכן תצהירי דלעיל אמת. </w:t>
      </w:r>
    </w:p>
    <w:p w14:paraId="4182EA98" w14:textId="77777777" w:rsidR="00800AF8" w:rsidRPr="00992E15" w:rsidRDefault="00AA01F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66E9DA9" w14:textId="77777777" w:rsidR="00800AF8" w:rsidRPr="00992E15" w:rsidRDefault="00AA01F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CA3516E" w14:textId="77777777" w:rsidR="00800AF8" w:rsidRPr="00992E15" w:rsidRDefault="00AA01FC" w:rsidP="00F43EB1">
      <w:pPr>
        <w:spacing w:line="360" w:lineRule="auto"/>
        <w:rPr>
          <w:kern w:val="28"/>
          <w:rtl/>
        </w:rPr>
      </w:pPr>
      <w:r w:rsidRPr="00992E15">
        <w:rPr>
          <w:kern w:val="28"/>
          <w:rtl/>
        </w:rPr>
        <w:t xml:space="preserve">       </w:t>
      </w:r>
    </w:p>
    <w:p w14:paraId="5077DE86" w14:textId="77777777" w:rsidR="00800AF8" w:rsidRPr="00992E15" w:rsidRDefault="00AA01F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21A0945F" w14:textId="77777777" w:rsidR="00800AF8" w:rsidRPr="00992E15" w:rsidRDefault="00AA01FC"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68C440" w14:textId="77777777" w:rsidR="00F43EB1" w:rsidRDefault="00F43EB1" w:rsidP="00800AF8">
      <w:pPr>
        <w:spacing w:line="360" w:lineRule="auto"/>
        <w:rPr>
          <w:kern w:val="28"/>
          <w:rtl/>
        </w:rPr>
      </w:pPr>
    </w:p>
    <w:p w14:paraId="563D8684" w14:textId="77777777" w:rsidR="00800AF8" w:rsidRPr="00992E15" w:rsidRDefault="00AA01FC"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15E69CC" w14:textId="79749EA5" w:rsidR="00800AF8" w:rsidRDefault="00AA01F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83"/>
    <w:p w14:paraId="6E0D638A" w14:textId="3E9B81CB" w:rsidR="00891BD7" w:rsidRDefault="00AA01FC">
      <w:pPr>
        <w:bidi w:val="0"/>
        <w:spacing w:before="200" w:after="200" w:line="276" w:lineRule="auto"/>
        <w:rPr>
          <w:kern w:val="28"/>
          <w:rtl/>
        </w:rPr>
      </w:pPr>
      <w:r w:rsidRPr="00225395">
        <w:rPr>
          <w:rtl/>
        </w:rPr>
        <w:t xml:space="preserve"> </w:t>
      </w:r>
      <w:r w:rsidRPr="008D55DC">
        <w:rPr>
          <w:rtl/>
        </w:rPr>
        <w:br w:type="page"/>
      </w:r>
    </w:p>
    <w:p w14:paraId="12B09A53" w14:textId="77777777" w:rsidR="009C285E" w:rsidRPr="009C285E" w:rsidRDefault="009C285E" w:rsidP="009C285E">
      <w:pPr>
        <w:rPr>
          <w:rFonts w:ascii="Consolas" w:hAnsi="Consolas" w:cs="Consolas"/>
          <w:sz w:val="19"/>
          <w:szCs w:val="19"/>
          <w:rtl/>
        </w:rPr>
      </w:pPr>
      <w:bookmarkStart w:id="388" w:name="_Toc32477912"/>
      <w:bookmarkStart w:id="389" w:name="_Toc43400639"/>
      <w:bookmarkStart w:id="390" w:name="_Toc44931957"/>
      <w:bookmarkStart w:id="391" w:name="_Toc44932044"/>
      <w:bookmarkStart w:id="392" w:name="_Toc44932669"/>
      <w:bookmarkStart w:id="393" w:name="_Toc53331378"/>
    </w:p>
    <w:p w14:paraId="1C1D18ED" w14:textId="77777777" w:rsidR="009C285E" w:rsidRPr="009C285E" w:rsidRDefault="00AA01FC" w:rsidP="0057259E">
      <w:pPr>
        <w:pStyle w:val="afffffff9"/>
        <w:rPr>
          <w:rtl/>
        </w:rPr>
      </w:pPr>
      <w:bookmarkStart w:id="394" w:name="_Toc256000056"/>
      <w:bookmarkStart w:id="395" w:name="_Toc173823732"/>
      <w:bookmarkStart w:id="396"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4"/>
      <w:bookmarkEnd w:id="395"/>
      <w:bookmarkEnd w:id="396"/>
    </w:p>
    <w:p w14:paraId="23520D79" w14:textId="77777777" w:rsidR="009C285E" w:rsidRPr="009C285E" w:rsidRDefault="009C285E" w:rsidP="009C285E">
      <w:pPr>
        <w:rPr>
          <w:sz w:val="40"/>
          <w:szCs w:val="40"/>
          <w:rtl/>
        </w:rPr>
      </w:pPr>
    </w:p>
    <w:p w14:paraId="1DDB987A" w14:textId="77777777" w:rsidR="009C285E" w:rsidRPr="009C285E" w:rsidRDefault="009C285E" w:rsidP="009C285E">
      <w:pPr>
        <w:rPr>
          <w:sz w:val="40"/>
          <w:szCs w:val="40"/>
          <w:rtl/>
        </w:rPr>
      </w:pPr>
    </w:p>
    <w:p w14:paraId="0C7538AB" w14:textId="77777777" w:rsidR="009C285E" w:rsidRPr="009C285E" w:rsidRDefault="009C285E" w:rsidP="009C285E">
      <w:pPr>
        <w:rPr>
          <w:sz w:val="40"/>
          <w:szCs w:val="40"/>
          <w:rtl/>
        </w:rPr>
      </w:pPr>
    </w:p>
    <w:p w14:paraId="080BC261" w14:textId="77777777" w:rsidR="009C285E" w:rsidRPr="009C285E" w:rsidRDefault="009C285E" w:rsidP="009C285E">
      <w:pPr>
        <w:rPr>
          <w:sz w:val="40"/>
          <w:szCs w:val="40"/>
          <w:rtl/>
        </w:rPr>
      </w:pPr>
    </w:p>
    <w:bookmarkEnd w:id="388"/>
    <w:bookmarkEnd w:id="389"/>
    <w:bookmarkEnd w:id="390"/>
    <w:bookmarkEnd w:id="391"/>
    <w:bookmarkEnd w:id="392"/>
    <w:bookmarkEnd w:id="393"/>
    <w:p w14:paraId="462CB6F0" w14:textId="77777777" w:rsidR="007E42D2" w:rsidRDefault="00AA01FC">
      <w:pPr>
        <w:bidi w:val="0"/>
        <w:spacing w:before="200" w:after="200" w:line="276" w:lineRule="auto"/>
        <w:rPr>
          <w:b/>
          <w:bCs/>
          <w:caps/>
          <w:spacing w:val="15"/>
          <w:sz w:val="72"/>
          <w:szCs w:val="72"/>
          <w:rtl/>
        </w:rPr>
      </w:pPr>
      <w:r>
        <w:rPr>
          <w:rtl/>
        </w:rPr>
        <w:br w:type="page"/>
      </w:r>
    </w:p>
    <w:p w14:paraId="3C72FBC4" w14:textId="77777777" w:rsidR="004A4F0C" w:rsidRPr="000E2A01" w:rsidRDefault="004A4F0C" w:rsidP="00E0309B">
      <w:pPr>
        <w:rPr>
          <w:rtl/>
        </w:rPr>
      </w:pPr>
      <w:bookmarkStart w:id="397" w:name="show_isNotTechnicalSpecifications"/>
      <w:bookmarkStart w:id="398" w:name="show_IsContactDetailsOrTechniDetails"/>
    </w:p>
    <w:p w14:paraId="22315B3B" w14:textId="77777777" w:rsidR="009B046F" w:rsidRPr="009B046F" w:rsidRDefault="009B046F" w:rsidP="004D4119">
      <w:pPr>
        <w:keepNext/>
        <w:keepLines/>
        <w:spacing w:line="360" w:lineRule="auto"/>
        <w:jc w:val="both"/>
        <w:rPr>
          <w:rFonts w:eastAsia="Times New Roman"/>
          <w:b/>
          <w:rtl/>
        </w:rPr>
      </w:pPr>
    </w:p>
    <w:p w14:paraId="5A85B5C8" w14:textId="77777777" w:rsidR="00E8789C" w:rsidRDefault="00AA01FC" w:rsidP="0081304B">
      <w:pPr>
        <w:keepNext/>
        <w:keepLines/>
        <w:spacing w:before="120" w:line="360" w:lineRule="auto"/>
        <w:ind w:left="567" w:hanging="567"/>
        <w:jc w:val="both"/>
        <w:outlineLvl w:val="0"/>
        <w:rPr>
          <w:rFonts w:ascii="Times New (W1)" w:eastAsia="Times New Roman" w:hAnsi="Times New (W1)"/>
          <w:bCs/>
          <w:szCs w:val="28"/>
          <w:u w:val="single"/>
          <w:rtl/>
        </w:rPr>
      </w:pPr>
      <w:bookmarkStart w:id="399" w:name="_Toc179603249"/>
      <w:bookmarkStart w:id="400" w:name="_Toc451095687"/>
      <w:bookmarkStart w:id="401" w:name="_Toc476649974"/>
      <w:bookmarkStart w:id="402" w:name="_Toc516551342"/>
      <w:bookmarkStart w:id="403" w:name="_Toc521604033"/>
      <w:bookmarkStart w:id="404" w:name="_Toc524610645"/>
      <w:bookmarkStart w:id="405" w:name="_Toc72429159"/>
      <w:bookmarkStart w:id="406" w:name="_Ref72645717"/>
      <w:bookmarkStart w:id="407" w:name="_Toc72652733"/>
      <w:bookmarkStart w:id="408" w:name="_Toc79319308"/>
      <w:bookmarkStart w:id="409" w:name="_Toc85987274"/>
      <w:bookmarkStart w:id="410" w:name="_Toc89669417"/>
      <w:bookmarkStart w:id="411" w:name="_Toc112663874"/>
      <w:bookmarkStart w:id="412" w:name="_Toc476649973"/>
      <w:r w:rsidRPr="002F06A4">
        <w:rPr>
          <w:rFonts w:ascii="Times New (W1)" w:eastAsia="Times New Roman" w:hAnsi="Times New (W1)"/>
          <w:bCs/>
          <w:szCs w:val="28"/>
          <w:u w:val="single"/>
          <w:rtl/>
        </w:rPr>
        <w:t>הגדרות</w:t>
      </w:r>
      <w:bookmarkEnd w:id="399"/>
      <w:bookmarkEnd w:id="400"/>
      <w:r w:rsidRPr="002F06A4">
        <w:rPr>
          <w:rFonts w:ascii="Times New (W1)" w:eastAsia="Times New Roman" w:hAnsi="Times New (W1)"/>
          <w:bCs/>
          <w:szCs w:val="28"/>
          <w:u w:val="single"/>
          <w:rtl/>
        </w:rPr>
        <w:t xml:space="preserve"> מושגים</w:t>
      </w:r>
      <w:bookmarkEnd w:id="401"/>
      <w:bookmarkEnd w:id="402"/>
      <w:bookmarkEnd w:id="403"/>
      <w:bookmarkEnd w:id="404"/>
      <w:bookmarkEnd w:id="405"/>
      <w:bookmarkEnd w:id="406"/>
      <w:bookmarkEnd w:id="407"/>
      <w:bookmarkEnd w:id="408"/>
      <w:bookmarkEnd w:id="409"/>
      <w:bookmarkEnd w:id="410"/>
      <w:bookmarkEnd w:id="411"/>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4E24B0" w14:paraId="73ACAA2F" w14:textId="77777777" w:rsidTr="0061226F">
        <w:tc>
          <w:tcPr>
            <w:tcW w:w="2546" w:type="dxa"/>
            <w:shd w:val="clear" w:color="auto" w:fill="auto"/>
          </w:tcPr>
          <w:p w14:paraId="569BA135" w14:textId="77777777" w:rsidR="0013462C" w:rsidRPr="00AF6A18" w:rsidRDefault="00AA01FC" w:rsidP="004D4119">
            <w:pPr>
              <w:keepNext/>
              <w:keepLines/>
              <w:tabs>
                <w:tab w:val="left" w:pos="2268"/>
                <w:tab w:val="left" w:pos="2410"/>
              </w:tabs>
              <w:spacing w:line="360" w:lineRule="auto"/>
              <w:jc w:val="both"/>
              <w:rPr>
                <w:rFonts w:ascii="Times New Roman" w:eastAsia="Times New Roman" w:hAnsi="Times New Roman"/>
                <w:b/>
                <w:bCs/>
                <w:rtl/>
              </w:rPr>
            </w:pPr>
            <w:r>
              <w:rPr>
                <w:rFonts w:eastAsia="Times New Roman" w:hint="cs"/>
                <w:b/>
                <w:bCs/>
                <w:rtl/>
              </w:rPr>
              <w:t>גוף מאובטח</w:t>
            </w:r>
          </w:p>
          <w:p w14:paraId="2B844925" w14:textId="77777777" w:rsidR="0013462C" w:rsidRDefault="0013462C" w:rsidP="004D4119">
            <w:pPr>
              <w:keepNext/>
              <w:keepLines/>
              <w:spacing w:before="60" w:after="60" w:line="360" w:lineRule="auto"/>
              <w:rPr>
                <w:rFonts w:eastAsia="Times New Roman"/>
                <w:b/>
                <w:bCs/>
                <w:rtl/>
              </w:rPr>
            </w:pPr>
          </w:p>
        </w:tc>
        <w:tc>
          <w:tcPr>
            <w:tcW w:w="6385" w:type="dxa"/>
            <w:shd w:val="clear" w:color="auto" w:fill="auto"/>
          </w:tcPr>
          <w:p w14:paraId="0CF6D095" w14:textId="77777777" w:rsidR="0013462C" w:rsidRPr="00492F37" w:rsidRDefault="00AA01FC" w:rsidP="004D4119">
            <w:pPr>
              <w:keepNext/>
              <w:keepLines/>
              <w:spacing w:line="360" w:lineRule="auto"/>
              <w:contextualSpacing/>
              <w:jc w:val="both"/>
              <w:rPr>
                <w:rFonts w:ascii="Arial" w:eastAsia="Times New Roman" w:hAnsi="Arial"/>
                <w:rtl/>
              </w:rPr>
            </w:pPr>
            <w:r w:rsidRPr="00D957BD">
              <w:rPr>
                <w:rFonts w:eastAsia="Times New Roman"/>
                <w:rtl/>
              </w:rPr>
              <w:t xml:space="preserve">כל גוף המונחה ע"י שב"כ או </w:t>
            </w:r>
            <w:proofErr w:type="spellStart"/>
            <w:r w:rsidRPr="00D957BD">
              <w:rPr>
                <w:rFonts w:eastAsia="Times New Roman"/>
                <w:rtl/>
              </w:rPr>
              <w:t>מלמ"ב</w:t>
            </w:r>
            <w:proofErr w:type="spellEnd"/>
            <w:r w:rsidRPr="00D957BD">
              <w:rPr>
                <w:rFonts w:eastAsia="Times New Roman"/>
                <w:rtl/>
              </w:rPr>
              <w:t xml:space="preserve"> בנושא אבטחת מידע</w:t>
            </w:r>
            <w:r w:rsidRPr="00D957BD">
              <w:rPr>
                <w:rFonts w:eastAsiaTheme="majorEastAsia"/>
                <w:rtl/>
              </w:rPr>
              <w:t xml:space="preserve"> </w:t>
            </w:r>
          </w:p>
        </w:tc>
      </w:tr>
      <w:tr w:rsidR="004E24B0" w14:paraId="59B1BBA7" w14:textId="77777777" w:rsidTr="0061226F">
        <w:tc>
          <w:tcPr>
            <w:tcW w:w="2546" w:type="dxa"/>
            <w:shd w:val="clear" w:color="auto" w:fill="auto"/>
          </w:tcPr>
          <w:p w14:paraId="4209C6E8" w14:textId="77777777" w:rsidR="0013462C" w:rsidRPr="00303D38" w:rsidRDefault="00AA01FC" w:rsidP="004D4119">
            <w:pPr>
              <w:keepNext/>
              <w:keepLines/>
              <w:spacing w:before="60" w:after="60" w:line="360" w:lineRule="auto"/>
              <w:rPr>
                <w:rFonts w:eastAsia="Times New Roman"/>
                <w:b/>
                <w:bCs/>
                <w:rtl/>
              </w:rPr>
            </w:pPr>
            <w:r>
              <w:rPr>
                <w:rFonts w:eastAsia="Times New Roman" w:hint="cs"/>
                <w:b/>
                <w:bCs/>
                <w:rtl/>
              </w:rPr>
              <w:t>גוף ציבורי</w:t>
            </w:r>
          </w:p>
        </w:tc>
        <w:tc>
          <w:tcPr>
            <w:tcW w:w="6385" w:type="dxa"/>
            <w:shd w:val="clear" w:color="auto" w:fill="auto"/>
          </w:tcPr>
          <w:p w14:paraId="0C20999C" w14:textId="77777777" w:rsidR="0013462C" w:rsidRPr="00A07383" w:rsidRDefault="00AA01FC" w:rsidP="004D4119">
            <w:pPr>
              <w:keepNext/>
              <w:keepLines/>
              <w:spacing w:line="360" w:lineRule="auto"/>
              <w:contextualSpacing/>
              <w:jc w:val="both"/>
              <w:rPr>
                <w:rFonts w:ascii="Arial" w:eastAsia="Times New Roman" w:hAnsi="Arial"/>
              </w:rPr>
            </w:pPr>
            <w:r w:rsidRPr="00A07383">
              <w:rPr>
                <w:rFonts w:ascii="Arial" w:eastAsiaTheme="majorEastAsia" w:hAnsi="Arial"/>
                <w:rtl/>
              </w:rPr>
              <w:t>גופים המנויים בתוספות הראשונה, השנייה או השלישית בחוק להסדרת הב</w:t>
            </w:r>
            <w:r w:rsidR="0028397B">
              <w:rPr>
                <w:rFonts w:ascii="Arial" w:eastAsiaTheme="majorEastAsia" w:hAnsi="Arial" w:hint="cs"/>
                <w:rtl/>
              </w:rPr>
              <w:t>י</w:t>
            </w:r>
            <w:r w:rsidRPr="00A07383">
              <w:rPr>
                <w:rFonts w:ascii="Arial" w:eastAsiaTheme="majorEastAsia" w:hAnsi="Arial"/>
                <w:rtl/>
              </w:rPr>
              <w:t>טחון בגופים</w:t>
            </w:r>
            <w:r>
              <w:rPr>
                <w:rFonts w:ascii="Arial" w:eastAsiaTheme="majorEastAsia" w:hAnsi="Arial" w:hint="cs"/>
                <w:rtl/>
              </w:rPr>
              <w:t xml:space="preserve"> </w:t>
            </w:r>
            <w:r w:rsidRPr="00A07383">
              <w:rPr>
                <w:rFonts w:ascii="Arial" w:eastAsiaTheme="majorEastAsia" w:hAnsi="Arial"/>
                <w:rtl/>
              </w:rPr>
              <w:t xml:space="preserve">ציבוריים, </w:t>
            </w:r>
            <w:proofErr w:type="spellStart"/>
            <w:r w:rsidRPr="00A07383">
              <w:rPr>
                <w:rFonts w:ascii="Arial" w:eastAsiaTheme="majorEastAsia" w:hAnsi="Arial"/>
                <w:rtl/>
              </w:rPr>
              <w:t>התשנ"ח</w:t>
            </w:r>
            <w:proofErr w:type="spellEnd"/>
            <w:r w:rsidRPr="00A07383">
              <w:rPr>
                <w:rFonts w:ascii="Arial" w:eastAsiaTheme="majorEastAsia" w:hAnsi="Arial"/>
                <w:rtl/>
              </w:rPr>
              <w:t>- 1998 .</w:t>
            </w:r>
          </w:p>
        </w:tc>
      </w:tr>
      <w:tr w:rsidR="004E24B0" w14:paraId="025D7CDE" w14:textId="77777777" w:rsidTr="0061226F">
        <w:tc>
          <w:tcPr>
            <w:tcW w:w="2546" w:type="dxa"/>
            <w:shd w:val="clear" w:color="auto" w:fill="auto"/>
          </w:tcPr>
          <w:p w14:paraId="1278E889" w14:textId="77777777" w:rsidR="009244D1" w:rsidRDefault="00AA01FC" w:rsidP="004D4119">
            <w:pPr>
              <w:keepNext/>
              <w:keepLines/>
              <w:spacing w:before="60" w:after="60" w:line="360" w:lineRule="auto"/>
              <w:jc w:val="both"/>
              <w:rPr>
                <w:rFonts w:eastAsia="Times New Roman"/>
                <w:b/>
                <w:bCs/>
                <w:rtl/>
              </w:rPr>
            </w:pPr>
            <w:r>
              <w:rPr>
                <w:rFonts w:eastAsia="Times New Roman" w:hint="cs"/>
                <w:b/>
                <w:bCs/>
                <w:rtl/>
              </w:rPr>
              <w:t>הנבדק</w:t>
            </w:r>
          </w:p>
        </w:tc>
        <w:tc>
          <w:tcPr>
            <w:tcW w:w="6385" w:type="dxa"/>
            <w:shd w:val="clear" w:color="auto" w:fill="auto"/>
          </w:tcPr>
          <w:p w14:paraId="437D94B4" w14:textId="77777777" w:rsidR="009244D1" w:rsidRPr="009244D1" w:rsidRDefault="00AA01FC" w:rsidP="004D4119">
            <w:pPr>
              <w:keepNext/>
              <w:keepLines/>
              <w:spacing w:before="60" w:after="60" w:line="360" w:lineRule="auto"/>
              <w:jc w:val="both"/>
              <w:rPr>
                <w:rFonts w:eastAsia="Times New Roman"/>
                <w:rtl/>
              </w:rPr>
            </w:pPr>
            <w:r w:rsidRPr="009244D1">
              <w:rPr>
                <w:rFonts w:eastAsia="Times New Roman"/>
                <w:rtl/>
              </w:rPr>
              <w:t>האדם אשר ביחס אליו מתבצע התחקור הביטחוני או מתבקשת חוות</w:t>
            </w:r>
          </w:p>
          <w:p w14:paraId="43BE9B6D" w14:textId="77777777" w:rsidR="009244D1" w:rsidRPr="00257F4B" w:rsidRDefault="00AA01FC" w:rsidP="004D4119">
            <w:pPr>
              <w:keepNext/>
              <w:keepLines/>
              <w:spacing w:before="60" w:after="60" w:line="360" w:lineRule="auto"/>
              <w:jc w:val="both"/>
              <w:rPr>
                <w:rFonts w:eastAsia="Times New Roman"/>
                <w:rtl/>
              </w:rPr>
            </w:pPr>
            <w:r w:rsidRPr="009244D1">
              <w:rPr>
                <w:rFonts w:eastAsia="Times New Roman"/>
                <w:rtl/>
              </w:rPr>
              <w:t>הדעת</w:t>
            </w:r>
          </w:p>
        </w:tc>
      </w:tr>
      <w:tr w:rsidR="004E24B0" w14:paraId="2AC865AF" w14:textId="77777777" w:rsidTr="0061226F">
        <w:tc>
          <w:tcPr>
            <w:tcW w:w="2546" w:type="dxa"/>
            <w:shd w:val="clear" w:color="auto" w:fill="auto"/>
          </w:tcPr>
          <w:p w14:paraId="578C0313" w14:textId="77777777" w:rsidR="009244D1" w:rsidRPr="00303D38" w:rsidRDefault="00AA01FC" w:rsidP="004D4119">
            <w:pPr>
              <w:keepNext/>
              <w:keepLines/>
              <w:spacing w:before="60" w:after="60" w:line="360" w:lineRule="auto"/>
              <w:jc w:val="both"/>
              <w:rPr>
                <w:rFonts w:eastAsia="Times New Roman"/>
                <w:b/>
                <w:bCs/>
                <w:rtl/>
              </w:rPr>
            </w:pPr>
            <w:r>
              <w:rPr>
                <w:rFonts w:eastAsia="Times New Roman" w:hint="cs"/>
                <w:b/>
                <w:bCs/>
                <w:rtl/>
              </w:rPr>
              <w:t>חוות דעת</w:t>
            </w:r>
          </w:p>
        </w:tc>
        <w:tc>
          <w:tcPr>
            <w:tcW w:w="6385" w:type="dxa"/>
            <w:shd w:val="clear" w:color="auto" w:fill="auto"/>
          </w:tcPr>
          <w:p w14:paraId="315ED31C" w14:textId="77777777" w:rsidR="00FF3632" w:rsidRPr="00FF3632" w:rsidRDefault="00AA01FC" w:rsidP="004D4119">
            <w:pPr>
              <w:keepNext/>
              <w:keepLines/>
              <w:spacing w:before="60" w:after="60" w:line="360" w:lineRule="auto"/>
              <w:jc w:val="both"/>
              <w:rPr>
                <w:rFonts w:eastAsia="Times New Roman"/>
                <w:rtl/>
              </w:rPr>
            </w:pPr>
            <w:r w:rsidRPr="00FF3632">
              <w:rPr>
                <w:rFonts w:eastAsia="Times New Roman"/>
                <w:rtl/>
              </w:rPr>
              <w:t>שיחה יזומה ומובנית עם גורם רלוונטי, לשם קבלת המידע המצוי</w:t>
            </w:r>
          </w:p>
          <w:p w14:paraId="1DD5B689" w14:textId="77777777" w:rsidR="009244D1" w:rsidRPr="00257F4B" w:rsidRDefault="00AA01FC" w:rsidP="004D4119">
            <w:pPr>
              <w:keepNext/>
              <w:keepLines/>
              <w:spacing w:before="60" w:after="60" w:line="360" w:lineRule="auto"/>
              <w:jc w:val="both"/>
              <w:rPr>
                <w:rFonts w:eastAsia="Times New Roman"/>
                <w:rtl/>
              </w:rPr>
            </w:pPr>
            <w:r w:rsidRPr="00FF3632">
              <w:rPr>
                <w:rFonts w:eastAsia="Times New Roman"/>
                <w:rtl/>
              </w:rPr>
              <w:t>ברשותו וקבלת הערכותיו אודות הנבדק</w:t>
            </w:r>
            <w:r>
              <w:rPr>
                <w:rFonts w:eastAsia="Times New Roman" w:hint="cs"/>
                <w:rtl/>
              </w:rPr>
              <w:t>.</w:t>
            </w:r>
          </w:p>
        </w:tc>
      </w:tr>
      <w:tr w:rsidR="004E24B0" w14:paraId="25792B63" w14:textId="77777777" w:rsidTr="0061226F">
        <w:tc>
          <w:tcPr>
            <w:tcW w:w="2546" w:type="dxa"/>
            <w:shd w:val="clear" w:color="auto" w:fill="auto"/>
          </w:tcPr>
          <w:p w14:paraId="64F1C217" w14:textId="77777777" w:rsidR="009244D1" w:rsidRPr="00303D38" w:rsidRDefault="00AA01FC" w:rsidP="004D4119">
            <w:pPr>
              <w:keepNext/>
              <w:keepLines/>
              <w:spacing w:before="60" w:after="60" w:line="360" w:lineRule="auto"/>
              <w:jc w:val="both"/>
              <w:rPr>
                <w:rFonts w:eastAsia="Times New Roman"/>
                <w:b/>
                <w:bCs/>
                <w:rtl/>
              </w:rPr>
            </w:pPr>
            <w:r>
              <w:rPr>
                <w:rFonts w:eastAsia="Times New Roman" w:hint="cs"/>
                <w:b/>
                <w:bCs/>
                <w:rtl/>
              </w:rPr>
              <w:t>תחקור ביטחוני</w:t>
            </w:r>
          </w:p>
        </w:tc>
        <w:tc>
          <w:tcPr>
            <w:tcW w:w="6385" w:type="dxa"/>
            <w:shd w:val="clear" w:color="auto" w:fill="auto"/>
          </w:tcPr>
          <w:p w14:paraId="29AFCC31" w14:textId="77777777" w:rsidR="009244D1" w:rsidRPr="009244D1" w:rsidRDefault="00AA01FC" w:rsidP="004D4119">
            <w:pPr>
              <w:keepNext/>
              <w:keepLines/>
              <w:spacing w:before="60" w:after="60" w:line="360" w:lineRule="auto"/>
              <w:jc w:val="both"/>
              <w:rPr>
                <w:rFonts w:eastAsia="Times New Roman"/>
                <w:rtl/>
              </w:rPr>
            </w:pPr>
            <w:r w:rsidRPr="009244D1">
              <w:rPr>
                <w:rFonts w:eastAsia="Times New Roman"/>
                <w:rtl/>
              </w:rPr>
              <w:t>שיחה מובנית, בין מתחקר מוסמך לבין נבדק, אשר נועדה לקבל</w:t>
            </w:r>
          </w:p>
          <w:p w14:paraId="5839337D" w14:textId="77777777" w:rsidR="009244D1" w:rsidRPr="00257F4B" w:rsidRDefault="00AA01FC" w:rsidP="004D4119">
            <w:pPr>
              <w:keepNext/>
              <w:keepLines/>
              <w:spacing w:before="60" w:after="60" w:line="360" w:lineRule="auto"/>
              <w:jc w:val="both"/>
              <w:rPr>
                <w:rFonts w:eastAsia="Times New Roman"/>
                <w:rtl/>
              </w:rPr>
            </w:pPr>
            <w:r w:rsidRPr="009244D1">
              <w:rPr>
                <w:rFonts w:eastAsia="Times New Roman"/>
                <w:rtl/>
              </w:rPr>
              <w:t>מהנבדק את מירב המידע האמיתי אודותיו</w:t>
            </w:r>
            <w:r>
              <w:rPr>
                <w:rFonts w:eastAsia="Times New Roman" w:hint="cs"/>
                <w:rtl/>
              </w:rPr>
              <w:t>.</w:t>
            </w:r>
          </w:p>
        </w:tc>
      </w:tr>
      <w:tr w:rsidR="004E24B0" w14:paraId="557C0F7C" w14:textId="77777777" w:rsidTr="0061226F">
        <w:tc>
          <w:tcPr>
            <w:tcW w:w="2546" w:type="dxa"/>
            <w:shd w:val="clear" w:color="auto" w:fill="auto"/>
          </w:tcPr>
          <w:p w14:paraId="34823ACD" w14:textId="77777777" w:rsidR="009244D1" w:rsidRPr="00303D38" w:rsidRDefault="00AA01FC" w:rsidP="004D4119">
            <w:pPr>
              <w:keepNext/>
              <w:keepLines/>
              <w:spacing w:before="60" w:after="60" w:line="360" w:lineRule="auto"/>
              <w:jc w:val="both"/>
              <w:rPr>
                <w:rFonts w:eastAsia="Times New Roman"/>
                <w:b/>
                <w:bCs/>
                <w:rtl/>
              </w:rPr>
            </w:pPr>
            <w:r>
              <w:rPr>
                <w:rFonts w:eastAsia="Times New Roman" w:hint="cs"/>
                <w:b/>
                <w:bCs/>
                <w:rtl/>
              </w:rPr>
              <w:t>תחקיר בכתב</w:t>
            </w:r>
          </w:p>
        </w:tc>
        <w:tc>
          <w:tcPr>
            <w:tcW w:w="6385" w:type="dxa"/>
            <w:shd w:val="clear" w:color="auto" w:fill="auto"/>
          </w:tcPr>
          <w:p w14:paraId="0316890B" w14:textId="77777777" w:rsidR="009244D1" w:rsidRPr="009244D1" w:rsidRDefault="00AA01FC" w:rsidP="004D4119">
            <w:pPr>
              <w:keepNext/>
              <w:keepLines/>
              <w:spacing w:before="60" w:after="60" w:line="360" w:lineRule="auto"/>
              <w:jc w:val="both"/>
              <w:rPr>
                <w:rFonts w:eastAsia="Times New Roman"/>
                <w:rtl/>
              </w:rPr>
            </w:pPr>
            <w:r w:rsidRPr="009244D1">
              <w:rPr>
                <w:rFonts w:eastAsia="Times New Roman"/>
                <w:rtl/>
              </w:rPr>
              <w:t>תוצרי התחקור הביטחוני או חוות הדעת, כשהם ערוכים על גבי פורמט</w:t>
            </w:r>
          </w:p>
          <w:p w14:paraId="129411D0" w14:textId="77777777" w:rsidR="009244D1" w:rsidRPr="00257F4B" w:rsidRDefault="00AA01FC" w:rsidP="004D4119">
            <w:pPr>
              <w:keepNext/>
              <w:keepLines/>
              <w:spacing w:before="60" w:after="60" w:line="360" w:lineRule="auto"/>
              <w:jc w:val="both"/>
              <w:rPr>
                <w:rFonts w:eastAsia="Times New Roman"/>
                <w:rtl/>
              </w:rPr>
            </w:pPr>
            <w:r w:rsidRPr="009244D1">
              <w:rPr>
                <w:rFonts w:eastAsia="Times New Roman"/>
                <w:rtl/>
              </w:rPr>
              <w:t>חייב של שירות הביטחון הכללי</w:t>
            </w:r>
            <w:r>
              <w:rPr>
                <w:rFonts w:eastAsia="Times New Roman" w:hint="cs"/>
                <w:rtl/>
              </w:rPr>
              <w:t>.</w:t>
            </w:r>
          </w:p>
        </w:tc>
      </w:tr>
    </w:tbl>
    <w:p w14:paraId="136AFE5D" w14:textId="77777777" w:rsidR="00881E80" w:rsidRPr="00135BCD" w:rsidRDefault="00AA01FC" w:rsidP="00B82D67">
      <w:pPr>
        <w:keepNext/>
        <w:keepLines/>
        <w:numPr>
          <w:ilvl w:val="0"/>
          <w:numId w:val="78"/>
        </w:numPr>
        <w:spacing w:line="360" w:lineRule="auto"/>
        <w:jc w:val="both"/>
        <w:rPr>
          <w:rFonts w:eastAsia="Times New Roman"/>
          <w:b/>
          <w:bCs/>
          <w:sz w:val="28"/>
          <w:szCs w:val="28"/>
          <w:u w:val="single"/>
          <w:rtl/>
        </w:rPr>
      </w:pPr>
      <w:bookmarkStart w:id="413" w:name="_Toc516551406"/>
      <w:bookmarkStart w:id="414" w:name="_Toc516578041"/>
      <w:bookmarkStart w:id="415" w:name="_Toc485194461"/>
      <w:bookmarkStart w:id="416" w:name="_Toc438384402"/>
      <w:bookmarkStart w:id="417" w:name="_Toc332106313"/>
      <w:bookmarkEnd w:id="412"/>
      <w:r w:rsidRPr="00135BCD">
        <w:rPr>
          <w:rFonts w:eastAsia="Times New Roman" w:hint="cs"/>
          <w:b/>
          <w:bCs/>
          <w:sz w:val="28"/>
          <w:szCs w:val="28"/>
          <w:u w:val="single"/>
          <w:rtl/>
        </w:rPr>
        <w:t>כללי</w:t>
      </w:r>
    </w:p>
    <w:p w14:paraId="0AACE1FF" w14:textId="77777777" w:rsidR="00894079" w:rsidRPr="00033059" w:rsidRDefault="00AA01FC" w:rsidP="004D4119">
      <w:pPr>
        <w:keepNext/>
        <w:keepLines/>
        <w:spacing w:line="360" w:lineRule="auto"/>
        <w:ind w:left="360" w:right="-180"/>
        <w:rPr>
          <w:rFonts w:eastAsia="Times New Roman"/>
          <w:b/>
          <w:bCs/>
          <w:sz w:val="28"/>
          <w:rtl/>
        </w:rPr>
      </w:pPr>
      <w:r w:rsidRPr="002C700A">
        <w:rPr>
          <w:rFonts w:eastAsia="Times New Roman" w:hint="cs"/>
          <w:b/>
          <w:bCs/>
          <w:sz w:val="28"/>
          <w:rtl/>
        </w:rPr>
        <w:t>ב</w:t>
      </w:r>
      <w:r>
        <w:rPr>
          <w:rFonts w:eastAsia="Times New Roman" w:hint="cs"/>
          <w:b/>
          <w:bCs/>
          <w:sz w:val="28"/>
          <w:rtl/>
        </w:rPr>
        <w:t>נספח</w:t>
      </w:r>
      <w:r w:rsidRPr="002C700A">
        <w:rPr>
          <w:rFonts w:eastAsia="Times New Roman" w:hint="cs"/>
          <w:b/>
          <w:bCs/>
          <w:sz w:val="28"/>
          <w:rtl/>
        </w:rPr>
        <w:t xml:space="preserve"> זה יוגדרו ויפורטו, בין היתר, השירות ושיטת העבודה נשוא </w:t>
      </w:r>
      <w:r w:rsidR="00127C7C">
        <w:rPr>
          <w:rFonts w:eastAsia="Times New Roman" w:hint="cs"/>
          <w:b/>
          <w:bCs/>
          <w:sz w:val="28"/>
          <w:rtl/>
        </w:rPr>
        <w:t>ה</w:t>
      </w:r>
      <w:r w:rsidRPr="002C700A">
        <w:rPr>
          <w:rFonts w:eastAsia="Times New Roman" w:hint="cs"/>
          <w:b/>
          <w:bCs/>
          <w:sz w:val="28"/>
          <w:rtl/>
        </w:rPr>
        <w:t xml:space="preserve">מכרז.  </w:t>
      </w:r>
      <w:r w:rsidRPr="002C700A">
        <w:rPr>
          <w:rFonts w:eastAsia="Times New Roman" w:hint="cs"/>
          <w:rtl/>
        </w:rPr>
        <w:t xml:space="preserve">כמפורט במסמכי מכרז זה, השירותים נשוא </w:t>
      </w:r>
      <w:r w:rsidR="00127C7C">
        <w:rPr>
          <w:rFonts w:eastAsia="Times New Roman" w:hint="cs"/>
          <w:rtl/>
        </w:rPr>
        <w:t>ה</w:t>
      </w:r>
      <w:r w:rsidRPr="002C700A">
        <w:rPr>
          <w:rFonts w:eastAsia="Times New Roman" w:hint="cs"/>
          <w:rtl/>
        </w:rPr>
        <w:t xml:space="preserve">מכרז (להלן </w:t>
      </w:r>
      <w:r w:rsidRPr="002C700A">
        <w:rPr>
          <w:rFonts w:eastAsia="Times New Roman"/>
          <w:rtl/>
        </w:rPr>
        <w:t>–</w:t>
      </w:r>
      <w:r w:rsidRPr="002C700A">
        <w:rPr>
          <w:rFonts w:eastAsia="Times New Roman" w:hint="cs"/>
          <w:rtl/>
        </w:rPr>
        <w:t xml:space="preserve"> "</w:t>
      </w:r>
      <w:r w:rsidRPr="002C700A">
        <w:rPr>
          <w:rFonts w:eastAsia="Times New Roman" w:hint="cs"/>
          <w:b/>
          <w:bCs/>
          <w:rtl/>
        </w:rPr>
        <w:t>הש</w:t>
      </w:r>
      <w:r w:rsidR="007742F1">
        <w:rPr>
          <w:rFonts w:eastAsia="Times New Roman" w:hint="cs"/>
          <w:b/>
          <w:bCs/>
          <w:rtl/>
        </w:rPr>
        <w:t>י</w:t>
      </w:r>
      <w:r w:rsidRPr="002C700A">
        <w:rPr>
          <w:rFonts w:eastAsia="Times New Roman" w:hint="cs"/>
          <w:b/>
          <w:bCs/>
          <w:rtl/>
        </w:rPr>
        <w:t>רות</w:t>
      </w:r>
      <w:r w:rsidR="007742F1">
        <w:rPr>
          <w:rFonts w:eastAsia="Times New Roman" w:hint="cs"/>
          <w:b/>
          <w:bCs/>
          <w:rtl/>
        </w:rPr>
        <w:t>ים</w:t>
      </w:r>
      <w:r w:rsidRPr="002C700A">
        <w:rPr>
          <w:rFonts w:eastAsia="Times New Roman" w:hint="cs"/>
          <w:rtl/>
        </w:rPr>
        <w:t>"), הינם הדרישות מהספק, התשומות והתוצרים על כל הכרוך והנלווה מכך.</w:t>
      </w:r>
      <w:r w:rsidRPr="002C700A">
        <w:rPr>
          <w:rFonts w:eastAsia="Times New Roman" w:hint="cs"/>
          <w:b/>
          <w:rtl/>
        </w:rPr>
        <w:t xml:space="preserve"> </w:t>
      </w:r>
    </w:p>
    <w:p w14:paraId="2566AD8F" w14:textId="77777777" w:rsidR="00E03206" w:rsidRPr="00E03206" w:rsidRDefault="00AA01FC" w:rsidP="00B82D67">
      <w:pPr>
        <w:keepNext/>
        <w:keepLines/>
        <w:numPr>
          <w:ilvl w:val="0"/>
          <w:numId w:val="78"/>
        </w:numPr>
        <w:spacing w:line="360" w:lineRule="auto"/>
        <w:jc w:val="both"/>
        <w:rPr>
          <w:rFonts w:eastAsia="Times New Roman"/>
          <w:b/>
          <w:bCs/>
          <w:sz w:val="28"/>
          <w:szCs w:val="28"/>
          <w:u w:val="single"/>
        </w:rPr>
      </w:pPr>
      <w:bookmarkStart w:id="418" w:name="_Ref344701581"/>
      <w:r w:rsidRPr="00E03206">
        <w:rPr>
          <w:rFonts w:eastAsia="Times New Roman" w:hint="cs"/>
          <w:b/>
          <w:bCs/>
          <w:sz w:val="28"/>
          <w:szCs w:val="28"/>
          <w:u w:val="single"/>
          <w:rtl/>
        </w:rPr>
        <w:t>השירותים המבוקשים במכרז</w:t>
      </w:r>
      <w:bookmarkEnd w:id="418"/>
    </w:p>
    <w:p w14:paraId="6F1D0A15" w14:textId="77777777" w:rsidR="00EC1228" w:rsidRPr="00EC1228" w:rsidRDefault="00AA01FC" w:rsidP="00B82D67">
      <w:pPr>
        <w:keepNext/>
        <w:keepLines/>
        <w:numPr>
          <w:ilvl w:val="1"/>
          <w:numId w:val="78"/>
        </w:numPr>
        <w:spacing w:line="360" w:lineRule="auto"/>
        <w:jc w:val="both"/>
        <w:rPr>
          <w:rFonts w:ascii="Arial" w:eastAsia="Times New Roman" w:hAnsi="Arial"/>
        </w:rPr>
      </w:pPr>
      <w:r w:rsidRPr="00B55C54">
        <w:rPr>
          <w:rFonts w:eastAsia="Times New Roman" w:hint="cs"/>
          <w:b/>
          <w:bCs/>
          <w:color w:val="000000"/>
          <w:rtl/>
        </w:rPr>
        <w:t>כללי:</w:t>
      </w:r>
    </w:p>
    <w:p w14:paraId="4818BE3D" w14:textId="77777777" w:rsidR="00EC1228" w:rsidRPr="00EC1228" w:rsidRDefault="00AA01FC" w:rsidP="00B82D67">
      <w:pPr>
        <w:keepNext/>
        <w:keepLines/>
        <w:numPr>
          <w:ilvl w:val="2"/>
          <w:numId w:val="78"/>
        </w:numPr>
        <w:spacing w:line="360" w:lineRule="auto"/>
        <w:jc w:val="both"/>
        <w:rPr>
          <w:rFonts w:ascii="Arial" w:eastAsia="Times New Roman" w:hAnsi="Arial"/>
        </w:rPr>
      </w:pPr>
      <w:r w:rsidRPr="00B55C54">
        <w:rPr>
          <w:rFonts w:eastAsia="Times New Roman" w:hint="cs"/>
          <w:color w:val="000000"/>
          <w:rtl/>
        </w:rPr>
        <w:t xml:space="preserve">אגף הביטחון </w:t>
      </w:r>
      <w:r w:rsidRPr="00B55C54">
        <w:rPr>
          <w:rFonts w:eastAsia="Times New Roman" w:hint="cs"/>
          <w:rtl/>
        </w:rPr>
        <w:t>אחראי, בין יתר תפקידיו, על אבטחת מידע מסווג במשרד</w:t>
      </w:r>
      <w:r w:rsidRPr="00B55C54">
        <w:rPr>
          <w:rFonts w:eastAsia="Times New Roman" w:hint="cs"/>
          <w:color w:val="000000"/>
          <w:rtl/>
        </w:rPr>
        <w:t>.</w:t>
      </w:r>
      <w:r w:rsidRPr="00B55C54">
        <w:rPr>
          <w:rFonts w:eastAsia="Times New Roman"/>
          <w:color w:val="000000"/>
          <w:rtl/>
        </w:rPr>
        <w:br/>
      </w:r>
      <w:r w:rsidRPr="00B55C54">
        <w:rPr>
          <w:rFonts w:eastAsia="Times New Roman" w:hint="cs"/>
          <w:rtl/>
        </w:rPr>
        <w:t>במסגרת זו, נדרש האגף לבצע בדיקה ביטחונית לעובדים ונותני שירותים, אשר נחשפים או באים במגע , במסגרת תפקידם, עם חומר מסווג ביטחונית</w:t>
      </w:r>
      <w:r w:rsidRPr="00B55C54">
        <w:rPr>
          <w:rFonts w:eastAsia="Times New Roman" w:hint="cs"/>
          <w:color w:val="000000"/>
          <w:rtl/>
        </w:rPr>
        <w:t>.</w:t>
      </w:r>
    </w:p>
    <w:p w14:paraId="784718AD" w14:textId="61D60D57" w:rsidR="004D4119" w:rsidRDefault="00AA01FC" w:rsidP="00B82D67">
      <w:pPr>
        <w:keepNext/>
        <w:keepLines/>
        <w:numPr>
          <w:ilvl w:val="1"/>
          <w:numId w:val="78"/>
        </w:numPr>
        <w:spacing w:line="360" w:lineRule="auto"/>
        <w:jc w:val="both"/>
        <w:rPr>
          <w:rFonts w:ascii="Arial" w:eastAsia="Times New Roman" w:hAnsi="Arial"/>
        </w:rPr>
      </w:pPr>
      <w:r w:rsidRPr="00B55C54">
        <w:rPr>
          <w:rFonts w:eastAsia="Times New Roman" w:hint="cs"/>
          <w:rtl/>
        </w:rPr>
        <w:t>הליך הבדיקה הביטחונית כולל, בין היתר, ביצוע תחקורים ביטחוניים  וקבלת חוות דעת מגורמים שונים בהתאם לצורך (להלן- ''חוות הדעת'')</w:t>
      </w:r>
      <w:r w:rsidRPr="00B55C54">
        <w:rPr>
          <w:rFonts w:eastAsia="Times New Roman" w:hint="cs"/>
          <w:color w:val="000000"/>
          <w:rtl/>
        </w:rPr>
        <w:t>.</w:t>
      </w:r>
    </w:p>
    <w:p w14:paraId="5A8AA1FA" w14:textId="6BCAA79B" w:rsidR="00DF5285" w:rsidRPr="00B55C54" w:rsidRDefault="00AA01FC" w:rsidP="00B82D67">
      <w:pPr>
        <w:keepNext/>
        <w:keepLines/>
        <w:numPr>
          <w:ilvl w:val="1"/>
          <w:numId w:val="78"/>
        </w:numPr>
        <w:spacing w:line="360" w:lineRule="auto"/>
        <w:jc w:val="both"/>
        <w:rPr>
          <w:rFonts w:ascii="Arial" w:eastAsia="Times New Roman" w:hAnsi="Arial"/>
          <w:rtl/>
        </w:rPr>
      </w:pPr>
      <w:r w:rsidRPr="00DF5285">
        <w:rPr>
          <w:rFonts w:ascii="Arial" w:eastAsia="Times New Roman" w:hAnsi="Arial"/>
          <w:rtl/>
        </w:rPr>
        <w:t xml:space="preserve">ככלל, </w:t>
      </w:r>
      <w:r w:rsidR="00064166" w:rsidRPr="00DF5285">
        <w:rPr>
          <w:rFonts w:ascii="Arial" w:eastAsia="Times New Roman" w:hAnsi="Arial"/>
          <w:rtl/>
        </w:rPr>
        <w:t>התחק</w:t>
      </w:r>
      <w:r w:rsidR="00064166">
        <w:rPr>
          <w:rFonts w:ascii="Arial" w:eastAsia="Times New Roman" w:hAnsi="Arial" w:hint="cs"/>
          <w:rtl/>
        </w:rPr>
        <w:t>ו</w:t>
      </w:r>
      <w:r w:rsidR="00064166" w:rsidRPr="00DF5285">
        <w:rPr>
          <w:rFonts w:ascii="Arial" w:eastAsia="Times New Roman" w:hAnsi="Arial"/>
          <w:rtl/>
        </w:rPr>
        <w:t xml:space="preserve">רים </w:t>
      </w:r>
      <w:r w:rsidRPr="00DF5285">
        <w:rPr>
          <w:rFonts w:ascii="Arial" w:eastAsia="Times New Roman" w:hAnsi="Arial"/>
          <w:rtl/>
        </w:rPr>
        <w:t xml:space="preserve">יתקיימו בירושלים </w:t>
      </w:r>
      <w:r>
        <w:rPr>
          <w:rFonts w:ascii="Arial" w:eastAsia="Times New Roman" w:hAnsi="Arial" w:hint="cs"/>
          <w:rtl/>
        </w:rPr>
        <w:t>ו</w:t>
      </w:r>
      <w:r w:rsidRPr="00DF5285">
        <w:rPr>
          <w:rFonts w:ascii="Arial" w:eastAsia="Times New Roman" w:hAnsi="Arial"/>
          <w:rtl/>
        </w:rPr>
        <w:t>בת</w:t>
      </w:r>
      <w:r>
        <w:rPr>
          <w:rFonts w:ascii="Arial" w:eastAsia="Times New Roman" w:hAnsi="Arial" w:hint="cs"/>
          <w:rtl/>
        </w:rPr>
        <w:t>ל אביב</w:t>
      </w:r>
      <w:r w:rsidRPr="00DF5285">
        <w:rPr>
          <w:rFonts w:ascii="Arial" w:eastAsia="Times New Roman" w:hAnsi="Arial"/>
          <w:rtl/>
        </w:rPr>
        <w:t xml:space="preserve"> </w:t>
      </w:r>
      <w:proofErr w:type="spellStart"/>
      <w:r w:rsidRPr="00DF5285">
        <w:rPr>
          <w:rFonts w:ascii="Arial" w:eastAsia="Times New Roman" w:hAnsi="Arial"/>
          <w:rtl/>
        </w:rPr>
        <w:t>ע''פ</w:t>
      </w:r>
      <w:proofErr w:type="spellEnd"/>
      <w:r w:rsidRPr="00DF5285">
        <w:rPr>
          <w:rFonts w:ascii="Arial" w:eastAsia="Times New Roman" w:hAnsi="Arial"/>
          <w:rtl/>
        </w:rPr>
        <w:t xml:space="preserve"> הצורך ובהתאם להחלטת רכזת ההתאמה הביטחונית במשרד המשפטים</w:t>
      </w:r>
      <w:r>
        <w:rPr>
          <w:rFonts w:ascii="Arial" w:eastAsia="Times New Roman" w:hAnsi="Arial" w:hint="cs"/>
          <w:rtl/>
        </w:rPr>
        <w:t>.</w:t>
      </w:r>
    </w:p>
    <w:p w14:paraId="1374DADA" w14:textId="77777777" w:rsidR="00EC1228" w:rsidRPr="00EC1228" w:rsidRDefault="00AA01FC" w:rsidP="00B82D67">
      <w:pPr>
        <w:keepNext/>
        <w:keepLines/>
        <w:numPr>
          <w:ilvl w:val="1"/>
          <w:numId w:val="78"/>
        </w:numPr>
        <w:spacing w:line="360" w:lineRule="auto"/>
        <w:rPr>
          <w:rFonts w:eastAsia="Times New Roman"/>
          <w:color w:val="000000"/>
        </w:rPr>
      </w:pPr>
      <w:bookmarkStart w:id="419" w:name="_Ref364149850"/>
      <w:r w:rsidRPr="00B55C54">
        <w:rPr>
          <w:rFonts w:eastAsia="Times New Roman" w:hint="cs"/>
          <w:b/>
          <w:bCs/>
          <w:color w:val="000000"/>
          <w:rtl/>
        </w:rPr>
        <w:t>ביצוע תחקור</w:t>
      </w:r>
    </w:p>
    <w:p w14:paraId="04FC874F" w14:textId="77777777" w:rsidR="004D4119" w:rsidRPr="00B55C54" w:rsidRDefault="00AA01FC" w:rsidP="00B82D67">
      <w:pPr>
        <w:keepNext/>
        <w:keepLines/>
        <w:numPr>
          <w:ilvl w:val="2"/>
          <w:numId w:val="78"/>
        </w:numPr>
        <w:spacing w:line="360" w:lineRule="auto"/>
        <w:jc w:val="both"/>
        <w:rPr>
          <w:rFonts w:eastAsia="Times New Roman"/>
          <w:color w:val="000000"/>
        </w:rPr>
      </w:pPr>
      <w:r w:rsidRPr="00B55C54">
        <w:rPr>
          <w:rFonts w:eastAsia="Times New Roman" w:hint="cs"/>
          <w:color w:val="000000"/>
          <w:rtl/>
        </w:rPr>
        <w:t>ביצוע תחקורים ביטחוניים לעובדים או בעלי תפקידים אחרים במשרד, לצורך קבלת סיווג ביטחוני, עד רמה 1 (כולל).</w:t>
      </w:r>
    </w:p>
    <w:p w14:paraId="66DF9852" w14:textId="77777777" w:rsidR="004D4119" w:rsidRPr="00B55C54" w:rsidRDefault="00AA01FC" w:rsidP="00B82D67">
      <w:pPr>
        <w:keepNext/>
        <w:keepLines/>
        <w:numPr>
          <w:ilvl w:val="2"/>
          <w:numId w:val="78"/>
        </w:numPr>
        <w:spacing w:line="360" w:lineRule="auto"/>
        <w:jc w:val="both"/>
        <w:rPr>
          <w:rFonts w:eastAsia="Times New Roman"/>
          <w:color w:val="000000"/>
        </w:rPr>
      </w:pPr>
      <w:r w:rsidRPr="00B55C54">
        <w:rPr>
          <w:rFonts w:eastAsia="Times New Roman" w:hint="cs"/>
          <w:color w:val="000000"/>
          <w:rtl/>
        </w:rPr>
        <w:t>התחקורים ואיסוף חוות הדעת יבוצעו בהתאם להנחיות שירות הביטחון הכללי ובהתאם להוראות שעה ועדכונים המפורסמים, מעת לעת, על ידי שירות הביטחון הכללי.</w:t>
      </w:r>
    </w:p>
    <w:p w14:paraId="2AE36B97" w14:textId="77777777" w:rsidR="004D4119" w:rsidRPr="00B55C54" w:rsidRDefault="00AA01FC" w:rsidP="00B82D67">
      <w:pPr>
        <w:keepNext/>
        <w:keepLines/>
        <w:numPr>
          <w:ilvl w:val="2"/>
          <w:numId w:val="78"/>
        </w:numPr>
        <w:spacing w:line="360" w:lineRule="auto"/>
        <w:jc w:val="both"/>
        <w:rPr>
          <w:rFonts w:eastAsia="Times New Roman"/>
          <w:color w:val="000000"/>
        </w:rPr>
      </w:pPr>
      <w:r w:rsidRPr="00B55C54">
        <w:rPr>
          <w:rFonts w:eastAsia="Times New Roman" w:hint="cs"/>
          <w:rtl/>
        </w:rPr>
        <w:t>הזוכה יתעדכן, אחת לחודש, בפרסומים המתייחסים לעדכונים הוראות השעה, של שרות הביטחון הכללי או עם אגף הביטחון ויפעל, במהלך ביצוע התחקירים הביטחוניים או קבלת חוות הדעת, בהתאם ובכפוף לעדכונים כאמור.</w:t>
      </w:r>
    </w:p>
    <w:p w14:paraId="71A3459C" w14:textId="77777777" w:rsidR="00EC1228" w:rsidRPr="00EC1228" w:rsidRDefault="00AA01FC" w:rsidP="00B82D67">
      <w:pPr>
        <w:keepNext/>
        <w:keepLines/>
        <w:numPr>
          <w:ilvl w:val="1"/>
          <w:numId w:val="78"/>
        </w:numPr>
        <w:spacing w:line="360" w:lineRule="auto"/>
        <w:rPr>
          <w:rFonts w:eastAsia="Times New Roman"/>
          <w:color w:val="000000"/>
        </w:rPr>
      </w:pPr>
      <w:r w:rsidRPr="00EC1228">
        <w:rPr>
          <w:rFonts w:eastAsia="Times New Roman" w:hint="cs"/>
          <w:b/>
          <w:bCs/>
          <w:color w:val="000000"/>
          <w:rtl/>
        </w:rPr>
        <w:t>סוגי התחקורים</w:t>
      </w:r>
    </w:p>
    <w:p w14:paraId="1FB275FF" w14:textId="77777777" w:rsidR="004D4119" w:rsidRPr="00B55C54" w:rsidRDefault="00AA01FC" w:rsidP="00B82D67">
      <w:pPr>
        <w:keepNext/>
        <w:keepLines/>
        <w:numPr>
          <w:ilvl w:val="2"/>
          <w:numId w:val="78"/>
        </w:numPr>
        <w:spacing w:line="360" w:lineRule="auto"/>
        <w:rPr>
          <w:rFonts w:eastAsia="Times New Roman"/>
          <w:color w:val="000000"/>
        </w:rPr>
      </w:pPr>
      <w:r w:rsidRPr="00B55C54">
        <w:rPr>
          <w:rFonts w:eastAsia="Times New Roman" w:hint="cs"/>
          <w:color w:val="000000"/>
          <w:rtl/>
        </w:rPr>
        <w:t>המשרד מעוניין בביצוע של 3 סוגי תחקורים:</w:t>
      </w:r>
    </w:p>
    <w:p w14:paraId="1C658916" w14:textId="77777777" w:rsidR="004D4119" w:rsidRPr="00B55C54" w:rsidRDefault="00AA01FC" w:rsidP="00B82D67">
      <w:pPr>
        <w:keepNext/>
        <w:keepLines/>
        <w:numPr>
          <w:ilvl w:val="3"/>
          <w:numId w:val="78"/>
        </w:numPr>
        <w:spacing w:line="360" w:lineRule="auto"/>
        <w:ind w:left="1841" w:hanging="761"/>
        <w:rPr>
          <w:rFonts w:eastAsia="Times New Roman"/>
          <w:color w:val="000000"/>
        </w:rPr>
      </w:pPr>
      <w:r w:rsidRPr="00B55C54">
        <w:rPr>
          <w:rFonts w:eastAsia="Times New Roman" w:hint="cs"/>
          <w:color w:val="000000"/>
          <w:rtl/>
        </w:rPr>
        <w:t xml:space="preserve">תחקור מלא (רגיל) </w:t>
      </w:r>
      <w:r w:rsidRPr="00B55C54">
        <w:rPr>
          <w:rFonts w:eastAsia="Times New Roman"/>
          <w:color w:val="000000"/>
          <w:rtl/>
        </w:rPr>
        <w:t>–</w:t>
      </w:r>
      <w:r w:rsidRPr="00B55C54">
        <w:rPr>
          <w:rFonts w:eastAsia="Times New Roman" w:hint="cs"/>
          <w:color w:val="000000"/>
          <w:rtl/>
        </w:rPr>
        <w:t xml:space="preserve"> עד 6 שעות</w:t>
      </w:r>
    </w:p>
    <w:p w14:paraId="7E48D579" w14:textId="77777777" w:rsidR="004D4119" w:rsidRPr="00B55C54" w:rsidRDefault="00AA01FC" w:rsidP="00B82D67">
      <w:pPr>
        <w:keepNext/>
        <w:keepLines/>
        <w:numPr>
          <w:ilvl w:val="3"/>
          <w:numId w:val="78"/>
        </w:numPr>
        <w:spacing w:line="360" w:lineRule="auto"/>
        <w:ind w:left="1841" w:hanging="761"/>
        <w:rPr>
          <w:rFonts w:eastAsia="Times New Roman"/>
          <w:color w:val="000000"/>
        </w:rPr>
      </w:pPr>
      <w:r w:rsidRPr="00B55C54">
        <w:rPr>
          <w:rFonts w:eastAsia="Times New Roman" w:hint="cs"/>
          <w:color w:val="000000"/>
          <w:rtl/>
        </w:rPr>
        <w:t xml:space="preserve">תחקור חוזר (בב"ח) </w:t>
      </w:r>
      <w:r w:rsidRPr="00B55C54">
        <w:rPr>
          <w:rFonts w:eastAsia="Times New Roman"/>
          <w:color w:val="000000"/>
          <w:rtl/>
        </w:rPr>
        <w:t>–</w:t>
      </w:r>
      <w:r w:rsidRPr="00B55C54">
        <w:rPr>
          <w:rFonts w:eastAsia="Times New Roman" w:hint="cs"/>
          <w:color w:val="000000"/>
          <w:rtl/>
        </w:rPr>
        <w:t xml:space="preserve"> עד 4 שעות</w:t>
      </w:r>
    </w:p>
    <w:p w14:paraId="4B3283E9" w14:textId="77777777" w:rsidR="00EC1228" w:rsidRDefault="00AA01FC" w:rsidP="00B82D67">
      <w:pPr>
        <w:keepNext/>
        <w:keepLines/>
        <w:numPr>
          <w:ilvl w:val="3"/>
          <w:numId w:val="78"/>
        </w:numPr>
        <w:spacing w:line="360" w:lineRule="auto"/>
        <w:ind w:left="1841" w:hanging="761"/>
        <w:rPr>
          <w:rFonts w:eastAsia="Times New Roman"/>
          <w:color w:val="000000"/>
        </w:rPr>
      </w:pPr>
      <w:r w:rsidRPr="00B55C54">
        <w:rPr>
          <w:rFonts w:eastAsia="Times New Roman" w:hint="cs"/>
          <w:color w:val="000000"/>
          <w:rtl/>
        </w:rPr>
        <w:t xml:space="preserve">השלמות לתחקיר/תחקיר מקוצר </w:t>
      </w:r>
      <w:r w:rsidRPr="00B55C54">
        <w:rPr>
          <w:rFonts w:eastAsia="Times New Roman"/>
          <w:color w:val="000000"/>
          <w:rtl/>
        </w:rPr>
        <w:t>–</w:t>
      </w:r>
      <w:r w:rsidRPr="00B55C54">
        <w:rPr>
          <w:rFonts w:eastAsia="Times New Roman" w:hint="cs"/>
          <w:color w:val="000000"/>
          <w:rtl/>
        </w:rPr>
        <w:t xml:space="preserve"> עד 4 שעות</w:t>
      </w:r>
    </w:p>
    <w:p w14:paraId="6BFB4C58" w14:textId="77777777" w:rsidR="004D4119" w:rsidRPr="00EC1228" w:rsidRDefault="00AA01FC" w:rsidP="00EC1228">
      <w:pPr>
        <w:keepNext/>
        <w:keepLines/>
        <w:spacing w:line="360" w:lineRule="auto"/>
        <w:ind w:left="1080"/>
        <w:rPr>
          <w:rFonts w:eastAsia="Times New Roman"/>
          <w:color w:val="000000"/>
        </w:rPr>
      </w:pPr>
      <w:r w:rsidRPr="00EC1228">
        <w:rPr>
          <w:rFonts w:eastAsia="Times New Roman" w:hint="cs"/>
          <w:color w:val="000000"/>
          <w:rtl/>
        </w:rPr>
        <w:t>המשרד הוא שיקבע את סוג התחקיר הנדרש בכל דרישה אשר תועבר לספק הזוכה.</w:t>
      </w:r>
    </w:p>
    <w:p w14:paraId="22ACCFD8" w14:textId="77777777" w:rsidR="004D4119" w:rsidRPr="00B55C54" w:rsidRDefault="00AA01FC" w:rsidP="00B82D67">
      <w:pPr>
        <w:keepNext/>
        <w:keepLines/>
        <w:numPr>
          <w:ilvl w:val="1"/>
          <w:numId w:val="78"/>
        </w:numPr>
        <w:spacing w:line="360" w:lineRule="auto"/>
        <w:rPr>
          <w:rFonts w:eastAsia="Times New Roman"/>
          <w:color w:val="000000"/>
        </w:rPr>
      </w:pPr>
      <w:r w:rsidRPr="00B55C54">
        <w:rPr>
          <w:rFonts w:eastAsia="Times New Roman" w:hint="cs"/>
          <w:b/>
          <w:bCs/>
          <w:color w:val="000000"/>
          <w:rtl/>
        </w:rPr>
        <w:t>קבלת חוות דעת מגורמים שונים</w:t>
      </w:r>
    </w:p>
    <w:p w14:paraId="5AAE5F51" w14:textId="2F732E2B" w:rsidR="004D4119" w:rsidRPr="00B55C54" w:rsidRDefault="00AA01FC" w:rsidP="00B82D67">
      <w:pPr>
        <w:keepNext/>
        <w:keepLines/>
        <w:numPr>
          <w:ilvl w:val="2"/>
          <w:numId w:val="78"/>
        </w:numPr>
        <w:spacing w:line="360" w:lineRule="auto"/>
        <w:rPr>
          <w:rFonts w:eastAsia="Times New Roman"/>
          <w:color w:val="000000"/>
        </w:rPr>
      </w:pPr>
      <w:r w:rsidRPr="00B55C54">
        <w:rPr>
          <w:rFonts w:eastAsia="Times New Roman" w:hint="cs"/>
          <w:b/>
          <w:bCs/>
          <w:color w:val="000000"/>
          <w:rtl/>
        </w:rPr>
        <w:t xml:space="preserve">הגשת </w:t>
      </w:r>
      <w:r w:rsidR="00BE3BD9">
        <w:rPr>
          <w:rFonts w:eastAsia="Times New Roman" w:hint="cs"/>
          <w:b/>
          <w:bCs/>
          <w:color w:val="000000"/>
          <w:rtl/>
        </w:rPr>
        <w:t xml:space="preserve">סיכום </w:t>
      </w:r>
      <w:r w:rsidR="00064166">
        <w:rPr>
          <w:rFonts w:eastAsia="Times New Roman" w:hint="cs"/>
          <w:b/>
          <w:bCs/>
          <w:color w:val="000000"/>
          <w:rtl/>
        </w:rPr>
        <w:t>ה</w:t>
      </w:r>
      <w:r w:rsidR="00064166" w:rsidRPr="00B55C54">
        <w:rPr>
          <w:rFonts w:eastAsia="Times New Roman" w:hint="cs"/>
          <w:b/>
          <w:bCs/>
          <w:color w:val="000000"/>
          <w:rtl/>
        </w:rPr>
        <w:t>תחק</w:t>
      </w:r>
      <w:r w:rsidR="00064166">
        <w:rPr>
          <w:rFonts w:eastAsia="Times New Roman" w:hint="cs"/>
          <w:b/>
          <w:bCs/>
          <w:color w:val="000000"/>
          <w:rtl/>
        </w:rPr>
        <w:t>ו</w:t>
      </w:r>
      <w:r w:rsidR="00064166" w:rsidRPr="00B55C54">
        <w:rPr>
          <w:rFonts w:eastAsia="Times New Roman" w:hint="cs"/>
          <w:b/>
          <w:bCs/>
          <w:color w:val="000000"/>
          <w:rtl/>
        </w:rPr>
        <w:t xml:space="preserve">ר </w:t>
      </w:r>
      <w:r w:rsidRPr="00B55C54">
        <w:rPr>
          <w:rFonts w:eastAsia="Times New Roman" w:hint="cs"/>
          <w:b/>
          <w:bCs/>
          <w:color w:val="000000"/>
          <w:rtl/>
        </w:rPr>
        <w:t>בכתב</w:t>
      </w:r>
    </w:p>
    <w:p w14:paraId="6E8B9C10" w14:textId="66D3A9A3" w:rsidR="004D4119" w:rsidRPr="00B55C54" w:rsidRDefault="00064166" w:rsidP="00064166">
      <w:pPr>
        <w:keepNext/>
        <w:keepLines/>
        <w:numPr>
          <w:ilvl w:val="3"/>
          <w:numId w:val="78"/>
        </w:numPr>
        <w:spacing w:line="360" w:lineRule="auto"/>
        <w:ind w:left="1841" w:hanging="761"/>
        <w:rPr>
          <w:rFonts w:eastAsia="Times New Roman"/>
        </w:rPr>
      </w:pPr>
      <w:r>
        <w:rPr>
          <w:rFonts w:eastAsia="Times New Roman" w:hint="cs"/>
          <w:rtl/>
        </w:rPr>
        <w:t>סיכום ה</w:t>
      </w:r>
      <w:r w:rsidRPr="00B55C54">
        <w:rPr>
          <w:rFonts w:eastAsia="Times New Roman" w:hint="cs"/>
          <w:rtl/>
        </w:rPr>
        <w:t>תחק</w:t>
      </w:r>
      <w:r>
        <w:rPr>
          <w:rFonts w:eastAsia="Times New Roman" w:hint="cs"/>
          <w:rtl/>
        </w:rPr>
        <w:t>ו</w:t>
      </w:r>
      <w:r w:rsidRPr="00B55C54">
        <w:rPr>
          <w:rFonts w:eastAsia="Times New Roman" w:hint="cs"/>
          <w:rtl/>
        </w:rPr>
        <w:t xml:space="preserve">ר </w:t>
      </w:r>
      <w:r>
        <w:rPr>
          <w:rFonts w:eastAsia="Times New Roman" w:hint="cs"/>
          <w:rtl/>
        </w:rPr>
        <w:t xml:space="preserve">יוגש </w:t>
      </w:r>
      <w:r w:rsidR="00AA01FC" w:rsidRPr="00B55C54">
        <w:rPr>
          <w:rFonts w:eastAsia="Times New Roman" w:hint="cs"/>
          <w:rtl/>
        </w:rPr>
        <w:t>בכתב</w:t>
      </w:r>
      <w:r>
        <w:rPr>
          <w:rFonts w:eastAsia="Times New Roman" w:hint="cs"/>
          <w:rtl/>
        </w:rPr>
        <w:t xml:space="preserve"> </w:t>
      </w:r>
      <w:r w:rsidRPr="002D7977">
        <w:rPr>
          <w:rFonts w:eastAsia="Times New Roman" w:hint="eastAsia"/>
          <w:u w:val="single"/>
          <w:rtl/>
        </w:rPr>
        <w:t>ובנוסף</w:t>
      </w:r>
      <w:r>
        <w:rPr>
          <w:rFonts w:eastAsia="Times New Roman" w:hint="cs"/>
          <w:rtl/>
        </w:rPr>
        <w:t xml:space="preserve"> </w:t>
      </w:r>
      <w:proofErr w:type="spellStart"/>
      <w:r>
        <w:rPr>
          <w:rFonts w:eastAsia="Times New Roman" w:hint="cs"/>
          <w:rtl/>
        </w:rPr>
        <w:t>עג"ב</w:t>
      </w:r>
      <w:proofErr w:type="spellEnd"/>
      <w:r w:rsidRPr="00064166">
        <w:rPr>
          <w:rFonts w:eastAsia="Times New Roman" w:hint="cs"/>
          <w:rtl/>
        </w:rPr>
        <w:t xml:space="preserve"> מדיה מגנטית (</w:t>
      </w:r>
      <w:r w:rsidRPr="00064166">
        <w:rPr>
          <w:rFonts w:eastAsia="Times New Roman" w:hint="cs"/>
        </w:rPr>
        <w:t>CD</w:t>
      </w:r>
      <w:r w:rsidRPr="00064166">
        <w:rPr>
          <w:rFonts w:eastAsia="Times New Roman" w:hint="cs"/>
          <w:rtl/>
        </w:rPr>
        <w:t xml:space="preserve"> / </w:t>
      </w:r>
      <w:r w:rsidRPr="00064166">
        <w:rPr>
          <w:rFonts w:eastAsia="Times New Roman" w:hint="cs"/>
        </w:rPr>
        <w:t>USB</w:t>
      </w:r>
      <w:r w:rsidRPr="00064166">
        <w:rPr>
          <w:rFonts w:eastAsia="Times New Roman" w:hint="cs"/>
          <w:rtl/>
        </w:rPr>
        <w:t>)</w:t>
      </w:r>
      <w:r>
        <w:rPr>
          <w:rFonts w:eastAsia="Times New Roman" w:hint="cs"/>
          <w:rtl/>
        </w:rPr>
        <w:t xml:space="preserve">, </w:t>
      </w:r>
      <w:r w:rsidR="00AA01FC" w:rsidRPr="00B55C54">
        <w:rPr>
          <w:rFonts w:eastAsia="Times New Roman" w:hint="cs"/>
          <w:rtl/>
        </w:rPr>
        <w:t xml:space="preserve"> לאגף הביטחון במשרד.</w:t>
      </w:r>
    </w:p>
    <w:p w14:paraId="75D5EBC6" w14:textId="77777777" w:rsidR="004D4119" w:rsidRPr="00B55C54" w:rsidRDefault="00AA01FC" w:rsidP="00B82D67">
      <w:pPr>
        <w:keepNext/>
        <w:keepLines/>
        <w:numPr>
          <w:ilvl w:val="3"/>
          <w:numId w:val="78"/>
        </w:numPr>
        <w:spacing w:line="360" w:lineRule="auto"/>
        <w:ind w:left="1841" w:hanging="761"/>
        <w:rPr>
          <w:rFonts w:eastAsia="Times New Roman"/>
        </w:rPr>
      </w:pPr>
      <w:r w:rsidRPr="00B55C54">
        <w:rPr>
          <w:rFonts w:eastAsia="Times New Roman" w:hint="cs"/>
          <w:rtl/>
        </w:rPr>
        <w:t>עקב רגישות המידע, התחקיר יועבר למשרד במסירה ידנית ולא באמצעות דואר אלקטרוני.</w:t>
      </w:r>
    </w:p>
    <w:p w14:paraId="2AC2F81A" w14:textId="77777777" w:rsidR="004D4119" w:rsidRPr="00EC1228" w:rsidRDefault="00AA01FC" w:rsidP="00B82D67">
      <w:pPr>
        <w:keepNext/>
        <w:keepLines/>
        <w:numPr>
          <w:ilvl w:val="2"/>
          <w:numId w:val="78"/>
        </w:numPr>
        <w:spacing w:line="360" w:lineRule="auto"/>
        <w:rPr>
          <w:rFonts w:eastAsia="Times New Roman"/>
          <w:b/>
          <w:bCs/>
          <w:color w:val="000000"/>
        </w:rPr>
      </w:pPr>
      <w:r w:rsidRPr="00EC1228">
        <w:rPr>
          <w:rFonts w:eastAsia="Times New Roman" w:hint="cs"/>
          <w:b/>
          <w:bCs/>
          <w:color w:val="000000"/>
          <w:rtl/>
        </w:rPr>
        <w:t>לו"ז למתן השירותים</w:t>
      </w:r>
    </w:p>
    <w:p w14:paraId="14B4C9F3" w14:textId="77777777" w:rsidR="004D4119" w:rsidRPr="00B55C54" w:rsidRDefault="00AA01FC" w:rsidP="00B82D67">
      <w:pPr>
        <w:keepNext/>
        <w:keepLines/>
        <w:numPr>
          <w:ilvl w:val="3"/>
          <w:numId w:val="78"/>
        </w:numPr>
        <w:spacing w:line="360" w:lineRule="auto"/>
        <w:ind w:left="1841" w:hanging="761"/>
        <w:rPr>
          <w:rFonts w:eastAsia="Times New Roman"/>
        </w:rPr>
      </w:pPr>
      <w:r w:rsidRPr="00B55C54">
        <w:rPr>
          <w:rFonts w:eastAsia="Times New Roman" w:hint="cs"/>
          <w:rtl/>
        </w:rPr>
        <w:t xml:space="preserve">ביצוע תחקור בטחוני </w:t>
      </w:r>
      <w:r w:rsidRPr="00B55C54">
        <w:rPr>
          <w:rFonts w:eastAsia="Times New Roman"/>
          <w:rtl/>
        </w:rPr>
        <w:t>–</w:t>
      </w:r>
      <w:r w:rsidRPr="00B55C54">
        <w:rPr>
          <w:rFonts w:eastAsia="Times New Roman" w:hint="cs"/>
          <w:rtl/>
        </w:rPr>
        <w:t xml:space="preserve"> תוך 5 ימי עבודה מקבלת דרישת המשרד.</w:t>
      </w:r>
    </w:p>
    <w:p w14:paraId="76B43435" w14:textId="0D1F09FB" w:rsidR="004D4119" w:rsidRDefault="00AA01FC" w:rsidP="00B82D67">
      <w:pPr>
        <w:keepNext/>
        <w:keepLines/>
        <w:numPr>
          <w:ilvl w:val="3"/>
          <w:numId w:val="78"/>
        </w:numPr>
        <w:spacing w:line="360" w:lineRule="auto"/>
        <w:ind w:left="1841" w:hanging="761"/>
        <w:rPr>
          <w:rFonts w:eastAsia="Times New Roman"/>
        </w:rPr>
      </w:pPr>
      <w:r w:rsidRPr="00B55C54">
        <w:rPr>
          <w:rFonts w:eastAsia="Times New Roman" w:hint="cs"/>
          <w:rtl/>
        </w:rPr>
        <w:t xml:space="preserve">הגשת תחקיר בכתב </w:t>
      </w:r>
      <w:r w:rsidRPr="00B55C54">
        <w:rPr>
          <w:rFonts w:eastAsia="Times New Roman"/>
          <w:rtl/>
        </w:rPr>
        <w:t>–</w:t>
      </w:r>
      <w:r w:rsidRPr="00B55C54">
        <w:rPr>
          <w:rFonts w:eastAsia="Times New Roman" w:hint="cs"/>
          <w:rtl/>
        </w:rPr>
        <w:t xml:space="preserve"> תוך 10 ימי עבודה ממועד סיום התחקור.</w:t>
      </w:r>
    </w:p>
    <w:p w14:paraId="7ACEA2B2" w14:textId="77777777" w:rsidR="001D6615" w:rsidRPr="00B55C54" w:rsidRDefault="001D6615" w:rsidP="002D7977">
      <w:pPr>
        <w:keepNext/>
        <w:keepLines/>
        <w:spacing w:line="360" w:lineRule="auto"/>
        <w:ind w:left="1841"/>
        <w:rPr>
          <w:rFonts w:eastAsia="Times New Roman"/>
        </w:rPr>
      </w:pPr>
    </w:p>
    <w:p w14:paraId="7A43D9A6" w14:textId="77777777" w:rsidR="00EC1228" w:rsidRPr="00EC1228" w:rsidRDefault="00AA01FC" w:rsidP="00B82D67">
      <w:pPr>
        <w:keepNext/>
        <w:keepLines/>
        <w:numPr>
          <w:ilvl w:val="2"/>
          <w:numId w:val="78"/>
        </w:numPr>
        <w:spacing w:line="360" w:lineRule="auto"/>
        <w:rPr>
          <w:rFonts w:eastAsia="Times New Roman"/>
          <w:color w:val="000000"/>
        </w:rPr>
      </w:pPr>
      <w:r w:rsidRPr="00EC1228">
        <w:rPr>
          <w:rFonts w:eastAsia="Times New Roman" w:hint="cs"/>
          <w:b/>
          <w:bCs/>
          <w:color w:val="000000"/>
          <w:rtl/>
        </w:rPr>
        <w:t>מקום מתן השירותים</w:t>
      </w:r>
      <w:bookmarkEnd w:id="419"/>
    </w:p>
    <w:p w14:paraId="1801B403" w14:textId="77777777" w:rsidR="004D4119" w:rsidRDefault="00AA01FC" w:rsidP="00B82D67">
      <w:pPr>
        <w:keepNext/>
        <w:keepLines/>
        <w:numPr>
          <w:ilvl w:val="3"/>
          <w:numId w:val="78"/>
        </w:numPr>
        <w:spacing w:line="360" w:lineRule="auto"/>
        <w:ind w:left="1841" w:hanging="761"/>
        <w:jc w:val="both"/>
        <w:rPr>
          <w:rFonts w:eastAsia="Times New Roman"/>
          <w:color w:val="000000"/>
        </w:rPr>
      </w:pPr>
      <w:r w:rsidRPr="00B55C54">
        <w:rPr>
          <w:rFonts w:eastAsia="Times New Roman" w:hint="cs"/>
          <w:rtl/>
        </w:rPr>
        <w:t>ביצוע התחקורים הביטחוניים או מסירת חוות הדעת יערכו ככלל בתל אביב או בירושלים, אולם לא מן הנמנע שהזוכה יידרש מעת לעת לבצע את התחקורים או חוות הדעת מחוץ לערים אלו.</w:t>
      </w:r>
      <w:r w:rsidRPr="00B55C54">
        <w:rPr>
          <w:rFonts w:eastAsia="Times New Roman" w:hint="cs"/>
          <w:color w:val="000000"/>
          <w:rtl/>
        </w:rPr>
        <w:t xml:space="preserve"> באתרים אחרים ברחבי הארץ, בהתאם לצרכיו ולשיקוליו המקצועיים</w:t>
      </w:r>
      <w:r w:rsidR="00EC1228">
        <w:rPr>
          <w:rFonts w:eastAsia="Times New Roman" w:hint="cs"/>
          <w:color w:val="000000"/>
          <w:rtl/>
        </w:rPr>
        <w:t xml:space="preserve"> של המזמין</w:t>
      </w:r>
      <w:r w:rsidRPr="00B55C54">
        <w:rPr>
          <w:rFonts w:eastAsia="Times New Roman" w:hint="cs"/>
          <w:color w:val="000000"/>
          <w:rtl/>
        </w:rPr>
        <w:t xml:space="preserve"> ללא תוספת תשלום.</w:t>
      </w:r>
    </w:p>
    <w:p w14:paraId="14639090" w14:textId="77777777" w:rsidR="006E4708" w:rsidRPr="006E4708" w:rsidRDefault="00AA01FC" w:rsidP="00B82D67">
      <w:pPr>
        <w:keepNext/>
        <w:keepLines/>
        <w:numPr>
          <w:ilvl w:val="3"/>
          <w:numId w:val="78"/>
        </w:numPr>
        <w:spacing w:line="360" w:lineRule="auto"/>
        <w:ind w:left="1841" w:hanging="761"/>
        <w:jc w:val="both"/>
        <w:rPr>
          <w:rFonts w:eastAsia="Times New Roman"/>
          <w:b/>
          <w:bCs/>
          <w:color w:val="000000"/>
        </w:rPr>
      </w:pPr>
      <w:r w:rsidRPr="006E4708">
        <w:rPr>
          <w:rFonts w:eastAsia="Times New Roman"/>
          <w:b/>
          <w:bCs/>
          <w:color w:val="000000"/>
          <w:rtl/>
        </w:rPr>
        <w:t>המתחקר מתחייב לעבוד על מחשבים של משרד המשפטים בלבד</w:t>
      </w:r>
      <w:r w:rsidR="0081304B">
        <w:rPr>
          <w:rFonts w:eastAsia="Times New Roman" w:hint="cs"/>
          <w:b/>
          <w:bCs/>
          <w:color w:val="000000"/>
          <w:rtl/>
        </w:rPr>
        <w:t>.</w:t>
      </w:r>
    </w:p>
    <w:p w14:paraId="4AADA400" w14:textId="77777777" w:rsidR="00EC1228" w:rsidRDefault="00AA01FC" w:rsidP="00B82D67">
      <w:pPr>
        <w:keepNext/>
        <w:keepLines/>
        <w:numPr>
          <w:ilvl w:val="2"/>
          <w:numId w:val="78"/>
        </w:numPr>
        <w:spacing w:line="360" w:lineRule="auto"/>
        <w:rPr>
          <w:rFonts w:eastAsia="Times New Roman"/>
          <w:b/>
          <w:bCs/>
          <w:color w:val="000000"/>
        </w:rPr>
      </w:pPr>
      <w:r w:rsidRPr="00EC1228">
        <w:rPr>
          <w:rFonts w:eastAsia="Times New Roman" w:hint="cs"/>
          <w:b/>
          <w:bCs/>
          <w:color w:val="000000"/>
          <w:rtl/>
        </w:rPr>
        <w:t>היקף השירותים הנדרשי</w:t>
      </w:r>
      <w:r>
        <w:rPr>
          <w:rFonts w:eastAsia="Times New Roman" w:hint="cs"/>
          <w:b/>
          <w:bCs/>
          <w:color w:val="000000"/>
          <w:rtl/>
        </w:rPr>
        <w:t>ם</w:t>
      </w:r>
    </w:p>
    <w:p w14:paraId="02797CFB" w14:textId="77777777" w:rsidR="000C0FCD" w:rsidRDefault="00AA01FC" w:rsidP="00B82D67">
      <w:pPr>
        <w:keepNext/>
        <w:keepLines/>
        <w:numPr>
          <w:ilvl w:val="3"/>
          <w:numId w:val="78"/>
        </w:numPr>
        <w:spacing w:line="360" w:lineRule="auto"/>
        <w:ind w:left="1983" w:hanging="903"/>
        <w:jc w:val="both"/>
        <w:rPr>
          <w:rFonts w:eastAsia="Times New Roman"/>
          <w:b/>
          <w:bCs/>
          <w:color w:val="000000"/>
        </w:rPr>
      </w:pPr>
      <w:r>
        <w:rPr>
          <w:rFonts w:eastAsia="Times New Roman" w:hint="cs"/>
          <w:b/>
          <w:rtl/>
        </w:rPr>
        <w:t xml:space="preserve">לצורך אינדיקציה בלבד </w:t>
      </w:r>
      <w:r w:rsidR="00725C80" w:rsidRPr="00EC1228">
        <w:rPr>
          <w:rFonts w:eastAsia="Times New Roman" w:hint="cs"/>
          <w:b/>
          <w:rtl/>
        </w:rPr>
        <w:t>המשרד מבצע כ-</w:t>
      </w:r>
      <w:r w:rsidR="00B04707">
        <w:rPr>
          <w:rFonts w:eastAsia="Times New Roman" w:hint="cs"/>
          <w:b/>
          <w:rtl/>
        </w:rPr>
        <w:t>200</w:t>
      </w:r>
      <w:r w:rsidR="00B864DB">
        <w:rPr>
          <w:rFonts w:eastAsia="Times New Roman" w:hint="cs"/>
          <w:b/>
          <w:rtl/>
        </w:rPr>
        <w:t xml:space="preserve"> </w:t>
      </w:r>
      <w:r w:rsidR="00725C80" w:rsidRPr="00EC1228">
        <w:rPr>
          <w:rFonts w:eastAsia="Times New Roman" w:hint="cs"/>
          <w:b/>
          <w:rtl/>
        </w:rPr>
        <w:t xml:space="preserve">תחקירים מלאים </w:t>
      </w:r>
      <w:proofErr w:type="spellStart"/>
      <w:r w:rsidR="00B04707">
        <w:rPr>
          <w:rFonts w:eastAsia="Times New Roman" w:hint="cs"/>
          <w:b/>
          <w:rtl/>
        </w:rPr>
        <w:t>וכ</w:t>
      </w:r>
      <w:proofErr w:type="spellEnd"/>
      <w:r w:rsidR="00B04707">
        <w:rPr>
          <w:rFonts w:eastAsia="Times New Roman" w:hint="cs"/>
          <w:b/>
          <w:rtl/>
        </w:rPr>
        <w:t xml:space="preserve"> </w:t>
      </w:r>
      <w:r w:rsidR="00B04707">
        <w:rPr>
          <w:rFonts w:eastAsia="Times New Roman"/>
          <w:b/>
          <w:rtl/>
        </w:rPr>
        <w:t>–</w:t>
      </w:r>
      <w:r w:rsidR="00B04707">
        <w:rPr>
          <w:rFonts w:eastAsia="Times New Roman" w:hint="cs"/>
          <w:b/>
          <w:rtl/>
        </w:rPr>
        <w:t xml:space="preserve"> 60 </w:t>
      </w:r>
      <w:r w:rsidR="00725C80" w:rsidRPr="00EC1228">
        <w:rPr>
          <w:rFonts w:eastAsia="Times New Roman" w:hint="cs"/>
          <w:b/>
          <w:rtl/>
        </w:rPr>
        <w:t>תחקירים חוזרים בשנה.</w:t>
      </w:r>
      <w:r>
        <w:rPr>
          <w:rFonts w:eastAsia="Times New Roman" w:hint="cs"/>
          <w:b/>
          <w:rtl/>
        </w:rPr>
        <w:t xml:space="preserve"> המשרד אינו מתחייב לכמות תחקירים כלשהי.</w:t>
      </w:r>
      <w:r w:rsidR="00725C80" w:rsidRPr="00EC1228">
        <w:rPr>
          <w:rFonts w:eastAsia="Times New Roman"/>
          <w:b/>
          <w:rtl/>
        </w:rPr>
        <w:br/>
      </w:r>
      <w:r w:rsidR="00725C80" w:rsidRPr="00EC1228">
        <w:rPr>
          <w:rFonts w:ascii="Arial" w:eastAsia="Times New Roman" w:hAnsi="Arial" w:hint="cs"/>
          <w:b/>
          <w:bCs/>
          <w:rtl/>
        </w:rPr>
        <w:t xml:space="preserve">המשרד רשאי לצמצם או להרחיב עד </w:t>
      </w:r>
      <w:r>
        <w:rPr>
          <w:rFonts w:ascii="Arial" w:eastAsia="Times New Roman" w:hAnsi="Arial" w:hint="cs"/>
          <w:b/>
          <w:bCs/>
          <w:rtl/>
        </w:rPr>
        <w:t>100</w:t>
      </w:r>
      <w:r w:rsidR="00725C80" w:rsidRPr="00EC1228">
        <w:rPr>
          <w:rFonts w:ascii="Arial" w:eastAsia="Times New Roman" w:hAnsi="Arial" w:hint="cs"/>
          <w:b/>
          <w:bCs/>
          <w:rtl/>
        </w:rPr>
        <w:t xml:space="preserve">% את היקף ההתקשרות במהלך השנה, </w:t>
      </w:r>
      <w:r w:rsidR="00725C80" w:rsidRPr="00EC1228">
        <w:rPr>
          <w:rFonts w:ascii="Arial" w:eastAsia="Times New Roman" w:hAnsi="Arial"/>
          <w:b/>
          <w:bCs/>
          <w:rtl/>
        </w:rPr>
        <w:t xml:space="preserve">בהתאם לצורכי </w:t>
      </w:r>
      <w:r w:rsidR="00725C80" w:rsidRPr="00EC1228">
        <w:rPr>
          <w:rFonts w:ascii="Arial" w:eastAsia="Times New Roman" w:hAnsi="Arial" w:hint="cs"/>
          <w:b/>
          <w:bCs/>
          <w:rtl/>
        </w:rPr>
        <w:t>המשרד</w:t>
      </w:r>
      <w:r w:rsidR="00725C80" w:rsidRPr="00EC1228">
        <w:rPr>
          <w:rFonts w:ascii="Arial" w:eastAsia="Times New Roman" w:hAnsi="Arial"/>
          <w:b/>
          <w:bCs/>
          <w:rtl/>
        </w:rPr>
        <w:t xml:space="preserve"> כפי שישתנו מעת לעת ויהיו בהתאם להזמנות שיאושרו ע</w:t>
      </w:r>
      <w:r w:rsidR="00725C80" w:rsidRPr="00EC1228">
        <w:rPr>
          <w:rFonts w:ascii="Arial" w:eastAsia="Times New Roman" w:hAnsi="Arial" w:hint="cs"/>
          <w:b/>
          <w:bCs/>
          <w:rtl/>
        </w:rPr>
        <w:t>ל יד</w:t>
      </w:r>
      <w:r w:rsidR="00725C80" w:rsidRPr="00EC1228">
        <w:rPr>
          <w:rFonts w:ascii="Arial" w:eastAsia="Times New Roman" w:hAnsi="Arial"/>
          <w:b/>
          <w:bCs/>
          <w:rtl/>
        </w:rPr>
        <w:t xml:space="preserve">י מורשי החתימה של </w:t>
      </w:r>
      <w:r w:rsidR="00725C80" w:rsidRPr="00EC1228">
        <w:rPr>
          <w:rFonts w:ascii="Arial" w:eastAsia="Times New Roman" w:hAnsi="Arial" w:hint="cs"/>
          <w:b/>
          <w:bCs/>
          <w:rtl/>
        </w:rPr>
        <w:t>המשרד</w:t>
      </w:r>
      <w:r w:rsidR="00725C80" w:rsidRPr="00EC1228">
        <w:rPr>
          <w:rFonts w:eastAsia="Times New Roman" w:hint="cs"/>
          <w:b/>
          <w:bCs/>
          <w:color w:val="000000"/>
          <w:rtl/>
        </w:rPr>
        <w:t>.</w:t>
      </w:r>
      <w:bookmarkStart w:id="420" w:name="נספח_ערבות_ביצוע"/>
      <w:bookmarkStart w:id="421" w:name="_Toc516551422"/>
      <w:bookmarkStart w:id="422" w:name="_Ref521566387"/>
      <w:bookmarkStart w:id="423" w:name="נספח_ערבות"/>
      <w:bookmarkStart w:id="424" w:name="_Toc521604097"/>
      <w:bookmarkStart w:id="425" w:name="_Toc524610708"/>
      <w:bookmarkStart w:id="426" w:name="_Ref524871967"/>
      <w:bookmarkStart w:id="427" w:name="_Ref524872057"/>
      <w:bookmarkStart w:id="428" w:name="_Ref47865052"/>
      <w:bookmarkEnd w:id="413"/>
      <w:bookmarkEnd w:id="414"/>
      <w:r w:rsidR="00B864DB">
        <w:rPr>
          <w:rFonts w:eastAsia="Times New Roman"/>
          <w:b/>
          <w:bCs/>
          <w:color w:val="000000"/>
          <w:rtl/>
        </w:rPr>
        <w:tab/>
      </w:r>
    </w:p>
    <w:p w14:paraId="09BC48A8" w14:textId="77777777" w:rsidR="00B864DB" w:rsidRPr="00B864DB" w:rsidRDefault="00AA01FC" w:rsidP="00B82D67">
      <w:pPr>
        <w:keepNext/>
        <w:keepLines/>
        <w:numPr>
          <w:ilvl w:val="2"/>
          <w:numId w:val="78"/>
        </w:numPr>
        <w:spacing w:line="360" w:lineRule="auto"/>
        <w:rPr>
          <w:rFonts w:eastAsia="Times New Roman"/>
          <w:bCs/>
          <w:color w:val="000000"/>
        </w:rPr>
      </w:pPr>
      <w:r>
        <w:rPr>
          <w:rFonts w:eastAsia="Times New Roman" w:hint="cs"/>
          <w:bCs/>
          <w:rtl/>
        </w:rPr>
        <w:t xml:space="preserve">חלוקת עבודה </w:t>
      </w:r>
    </w:p>
    <w:p w14:paraId="173C139A" w14:textId="77777777" w:rsidR="00B864DB" w:rsidRDefault="00AA01FC" w:rsidP="00B82D67">
      <w:pPr>
        <w:keepNext/>
        <w:keepLines/>
        <w:numPr>
          <w:ilvl w:val="3"/>
          <w:numId w:val="78"/>
        </w:numPr>
        <w:spacing w:line="360" w:lineRule="auto"/>
        <w:ind w:left="1841" w:hanging="761"/>
        <w:jc w:val="both"/>
        <w:rPr>
          <w:rFonts w:eastAsia="Times New Roman"/>
          <w:b/>
          <w:bCs/>
          <w:color w:val="000000"/>
        </w:rPr>
      </w:pPr>
      <w:r>
        <w:rPr>
          <w:rFonts w:eastAsia="Times New Roman" w:hint="cs"/>
          <w:b/>
          <w:rtl/>
        </w:rPr>
        <w:t>כל תחילת חודש ועד לא יאוחר מ 5 בחודש יעביר המתחקר מועדים לביצוע תחקורים. על המתחקר להעביר מינימום 3 מועדים בשבוע בכל שבוע.</w:t>
      </w:r>
      <w:r w:rsidR="00C421B0">
        <w:rPr>
          <w:rFonts w:eastAsia="Times New Roman" w:hint="cs"/>
          <w:b/>
          <w:rtl/>
        </w:rPr>
        <w:t xml:space="preserve"> יובהר כי באישור מראש רשאי המתחקר לא להעביר מועדים לאותו שבוע (יציאה לחו"ל, מילואים וכדומה). </w:t>
      </w:r>
    </w:p>
    <w:p w14:paraId="76C8B8C0" w14:textId="77777777" w:rsidR="00B864DB" w:rsidRDefault="00AA01FC" w:rsidP="00B82D67">
      <w:pPr>
        <w:keepNext/>
        <w:keepLines/>
        <w:numPr>
          <w:ilvl w:val="3"/>
          <w:numId w:val="78"/>
        </w:numPr>
        <w:spacing w:line="360" w:lineRule="auto"/>
        <w:ind w:left="1841" w:hanging="761"/>
        <w:jc w:val="both"/>
        <w:rPr>
          <w:rFonts w:eastAsia="Times New Roman"/>
          <w:b/>
          <w:bCs/>
          <w:color w:val="000000"/>
        </w:rPr>
      </w:pPr>
      <w:r>
        <w:rPr>
          <w:rFonts w:eastAsia="Times New Roman" w:hint="cs"/>
          <w:b/>
          <w:rtl/>
        </w:rPr>
        <w:t xml:space="preserve">נציג מטעם המזמין ישבץ את המתחקרים בהתאם לצרכים ולדרישות. יובהר כי השיבוץ יעשה באופן </w:t>
      </w:r>
      <w:r w:rsidR="00BE3BD9">
        <w:rPr>
          <w:rFonts w:eastAsia="Times New Roman" w:hint="cs"/>
          <w:b/>
          <w:rtl/>
        </w:rPr>
        <w:t>שוויוני</w:t>
      </w:r>
      <w:r>
        <w:rPr>
          <w:rFonts w:eastAsia="Times New Roman" w:hint="cs"/>
          <w:b/>
          <w:rtl/>
        </w:rPr>
        <w:t xml:space="preserve"> ככל הניתן יחד עם זאת המשרד אינו מתחייב לכמות כלשהי או לחלוקה כלשהי בין הספקים.</w:t>
      </w:r>
    </w:p>
    <w:p w14:paraId="0D648917" w14:textId="77777777" w:rsidR="000F3C3D" w:rsidRDefault="00AA01FC" w:rsidP="00B82D67">
      <w:pPr>
        <w:keepNext/>
        <w:keepLines/>
        <w:numPr>
          <w:ilvl w:val="2"/>
          <w:numId w:val="78"/>
        </w:numPr>
        <w:spacing w:line="360" w:lineRule="auto"/>
        <w:rPr>
          <w:rFonts w:eastAsia="Times New Roman"/>
          <w:b/>
          <w:bCs/>
          <w:color w:val="000000"/>
        </w:rPr>
      </w:pPr>
      <w:r>
        <w:rPr>
          <w:rFonts w:eastAsia="Times New Roman" w:hint="cs"/>
          <w:b/>
          <w:bCs/>
          <w:color w:val="000000"/>
          <w:rtl/>
        </w:rPr>
        <w:t xml:space="preserve">זמינות </w:t>
      </w:r>
    </w:p>
    <w:p w14:paraId="64EBDF71" w14:textId="77777777" w:rsidR="00895683" w:rsidRPr="0081304B" w:rsidRDefault="00AA01FC" w:rsidP="00B82D67">
      <w:pPr>
        <w:keepNext/>
        <w:keepLines/>
        <w:numPr>
          <w:ilvl w:val="3"/>
          <w:numId w:val="78"/>
        </w:numPr>
        <w:spacing w:line="360" w:lineRule="auto"/>
        <w:ind w:left="1841" w:hanging="761"/>
        <w:rPr>
          <w:rFonts w:eastAsia="Times New Roman"/>
          <w:b/>
          <w:bCs/>
          <w:color w:val="000000"/>
        </w:rPr>
      </w:pPr>
      <w:r>
        <w:rPr>
          <w:rFonts w:eastAsia="Times New Roman" w:hint="cs"/>
          <w:b/>
          <w:bCs/>
          <w:color w:val="000000"/>
          <w:rtl/>
        </w:rPr>
        <w:t xml:space="preserve">כל </w:t>
      </w:r>
      <w:r w:rsidRPr="00B04707">
        <w:rPr>
          <w:rFonts w:eastAsia="Times New Roman" w:hint="cs"/>
          <w:b/>
          <w:bCs/>
          <w:color w:val="000000"/>
          <w:rtl/>
        </w:rPr>
        <w:t>מתחקר</w:t>
      </w:r>
      <w:r w:rsidRPr="00B04707">
        <w:rPr>
          <w:rFonts w:eastAsia="Times New Roman"/>
          <w:b/>
          <w:bCs/>
          <w:color w:val="000000"/>
          <w:rtl/>
        </w:rPr>
        <w:t xml:space="preserve"> יהיה זמין לביצוע של 3 תחקורים בשבוע לפחות. במידה ולא יעמוד בתנאי זה, למשרד שמורה האפשרות לסיים את ההתקשרות עם ה</w:t>
      </w:r>
      <w:r w:rsidRPr="00B04707">
        <w:rPr>
          <w:rFonts w:eastAsia="Times New Roman" w:hint="cs"/>
          <w:b/>
          <w:bCs/>
          <w:color w:val="000000"/>
          <w:rtl/>
        </w:rPr>
        <w:t>ספק.</w:t>
      </w:r>
      <w:bookmarkEnd w:id="415"/>
      <w:bookmarkEnd w:id="416"/>
      <w:bookmarkEnd w:id="417"/>
      <w:bookmarkEnd w:id="420"/>
      <w:bookmarkEnd w:id="421"/>
      <w:bookmarkEnd w:id="422"/>
      <w:bookmarkEnd w:id="423"/>
      <w:bookmarkEnd w:id="424"/>
      <w:bookmarkEnd w:id="425"/>
      <w:bookmarkEnd w:id="426"/>
      <w:bookmarkEnd w:id="427"/>
      <w:bookmarkEnd w:id="428"/>
    </w:p>
    <w:p w14:paraId="47E7D2B5" w14:textId="77777777" w:rsidR="00F96E04" w:rsidRPr="00E0309B" w:rsidRDefault="00F96E04" w:rsidP="00E0309B">
      <w:pPr>
        <w:rPr>
          <w:sz w:val="28"/>
          <w:szCs w:val="28"/>
          <w:rtl/>
        </w:rPr>
      </w:pPr>
    </w:p>
    <w:p w14:paraId="238B4FBC" w14:textId="77777777" w:rsidR="00291E4E" w:rsidRPr="00E0309B" w:rsidRDefault="00AA01FC" w:rsidP="00E0309B">
      <w:pPr>
        <w:rPr>
          <w:rtl/>
        </w:rPr>
      </w:pPr>
      <w:bookmarkStart w:id="429" w:name="html_ContactAddDetails2"/>
      <w:bookmarkEnd w:id="429"/>
      <w:r w:rsidRPr="00E0309B">
        <w:rPr>
          <w:rtl/>
        </w:rPr>
        <w:t xml:space="preserve"> </w:t>
      </w:r>
    </w:p>
    <w:bookmarkEnd w:id="397"/>
    <w:p w14:paraId="327E9AF1" w14:textId="77777777" w:rsidR="00CC5E12" w:rsidRPr="000E2A01" w:rsidRDefault="00AA01FC" w:rsidP="00E0309B">
      <w:pPr>
        <w:rPr>
          <w:rtl/>
        </w:rPr>
      </w:pPr>
      <w:r w:rsidRPr="000E2A01">
        <w:rPr>
          <w:rtl/>
        </w:rPr>
        <w:br w:type="page"/>
      </w:r>
    </w:p>
    <w:bookmarkEnd w:id="398"/>
    <w:p w14:paraId="3E0AD981" w14:textId="77777777" w:rsidR="00E4029F" w:rsidRDefault="00E4029F" w:rsidP="006A4395">
      <w:pPr>
        <w:tabs>
          <w:tab w:val="left" w:pos="5645"/>
        </w:tabs>
        <w:rPr>
          <w:b/>
          <w:bCs/>
          <w:sz w:val="40"/>
          <w:szCs w:val="40"/>
          <w:rtl/>
        </w:rPr>
      </w:pPr>
    </w:p>
    <w:p w14:paraId="41470E6B" w14:textId="77777777" w:rsidR="00024056" w:rsidRPr="002F1CE5" w:rsidRDefault="00AA01FC" w:rsidP="0057259E">
      <w:pPr>
        <w:pStyle w:val="afffffff9"/>
        <w:rPr>
          <w:rtl/>
        </w:rPr>
      </w:pPr>
      <w:bookmarkStart w:id="430" w:name="_Toc256000057"/>
      <w:bookmarkStart w:id="431" w:name="_Toc173823733"/>
      <w:bookmarkStart w:id="432"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30"/>
      <w:bookmarkEnd w:id="431"/>
      <w:bookmarkEnd w:id="432"/>
    </w:p>
    <w:p w14:paraId="5E00EF91" w14:textId="77777777" w:rsidR="00024056" w:rsidRDefault="00024056" w:rsidP="002D7789">
      <w:pPr>
        <w:rPr>
          <w:b/>
          <w:bCs/>
          <w:sz w:val="32"/>
          <w:szCs w:val="32"/>
          <w:u w:val="single"/>
          <w:rtl/>
        </w:rPr>
      </w:pPr>
    </w:p>
    <w:p w14:paraId="64F37F9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6C71BB1C" w14:textId="77777777" w:rsidR="00DE0499" w:rsidRPr="00DE0499" w:rsidRDefault="00DE0499" w:rsidP="00BB3FA0"/>
    <w:p w14:paraId="62240E6A" w14:textId="77777777" w:rsidR="00DD1BFE" w:rsidRPr="002F1CE5" w:rsidRDefault="00AA01FC"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C49F26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5BE5BAA7"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173672F6" w14:textId="77777777" w:rsidR="0009150A" w:rsidRPr="007C5B4C" w:rsidRDefault="00AA01FC"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EE4F620" w14:textId="77777777" w:rsidR="0009150A" w:rsidRPr="007C5B4C" w:rsidRDefault="00AA01FC" w:rsidP="0000256D">
      <w:pPr>
        <w:pStyle w:val="1c"/>
        <w:widowControl w:val="0"/>
        <w:numPr>
          <w:ilvl w:val="12"/>
          <w:numId w:val="0"/>
        </w:numPr>
        <w:tabs>
          <w:tab w:val="right" w:pos="8487"/>
        </w:tabs>
        <w:spacing w:line="360" w:lineRule="auto"/>
        <w:ind w:left="-18" w:firstLine="18"/>
        <w:jc w:val="center"/>
        <w:rPr>
          <w:rtl/>
        </w:rPr>
      </w:pPr>
      <w:bookmarkStart w:id="433" w:name="OfficeValue_3"/>
      <w:r>
        <w:rPr>
          <w:rFonts w:hint="cs"/>
          <w:rtl/>
        </w:rPr>
        <w:t>משרד המשפטים</w:t>
      </w:r>
      <w:bookmarkEnd w:id="433"/>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50C2EA4A" w14:textId="77777777" w:rsidR="0009150A" w:rsidRPr="007C5B4C" w:rsidRDefault="00AA01F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0A2E95B" w14:textId="77777777" w:rsidR="0009150A" w:rsidRPr="007C5B4C" w:rsidRDefault="00AA01FC" w:rsidP="0007721F">
      <w:pPr>
        <w:pStyle w:val="af7"/>
        <w:widowControl w:val="0"/>
        <w:spacing w:line="360" w:lineRule="auto"/>
        <w:jc w:val="center"/>
        <w:rPr>
          <w:rFonts w:cs="David"/>
          <w:b/>
          <w:bCs/>
          <w:rtl/>
        </w:rPr>
      </w:pPr>
      <w:r w:rsidRPr="007C5B4C">
        <w:rPr>
          <w:rFonts w:cs="David"/>
          <w:b/>
          <w:bCs/>
          <w:rtl/>
        </w:rPr>
        <w:t>ל ב י ן</w:t>
      </w:r>
    </w:p>
    <w:p w14:paraId="64DF250B" w14:textId="77777777" w:rsidR="0009150A" w:rsidRPr="007C5B4C" w:rsidRDefault="00AA01F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F9D00CB" w14:textId="77777777" w:rsidR="0009150A" w:rsidRPr="007C5B4C" w:rsidRDefault="00AA01FC" w:rsidP="0009150A">
      <w:pPr>
        <w:pStyle w:val="af7"/>
        <w:widowControl w:val="0"/>
        <w:spacing w:line="360" w:lineRule="auto"/>
        <w:jc w:val="center"/>
        <w:rPr>
          <w:rFonts w:cs="David"/>
          <w:rtl/>
        </w:rPr>
      </w:pPr>
      <w:r w:rsidRPr="007C5B4C">
        <w:rPr>
          <w:rFonts w:cs="David"/>
          <w:rtl/>
        </w:rPr>
        <w:t>מכתובת ________________________________</w:t>
      </w:r>
    </w:p>
    <w:p w14:paraId="253457DF" w14:textId="77777777" w:rsidR="0009150A" w:rsidRPr="007C5B4C" w:rsidRDefault="00AA01F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41BBD9B" w14:textId="77777777" w:rsidR="0009150A" w:rsidRPr="007C5B4C" w:rsidRDefault="00AA01F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745DAF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DEE3901" w14:textId="77686292" w:rsidR="0009150A" w:rsidRPr="007C5B4C" w:rsidRDefault="00AA01FC" w:rsidP="00B108A6">
      <w:pPr>
        <w:pStyle w:val="af7"/>
        <w:widowControl w:val="0"/>
        <w:spacing w:line="360" w:lineRule="auto"/>
        <w:ind w:left="656" w:hanging="656"/>
        <w:jc w:val="both"/>
        <w:rPr>
          <w:rFonts w:cs="David"/>
          <w:rtl/>
        </w:rPr>
      </w:pPr>
      <w:bookmarkStart w:id="43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8F37B9">
        <w:rPr>
          <w:rFonts w:cs="David" w:hint="cs"/>
          <w:rtl/>
        </w:rPr>
        <w:t>84-2025</w:t>
      </w:r>
      <w:r w:rsidR="006928F7">
        <w:rPr>
          <w:rFonts w:cs="David" w:hint="cs"/>
          <w:rtl/>
        </w:rPr>
        <w:t xml:space="preserve"> ל</w:t>
      </w:r>
      <w:bookmarkStart w:id="435" w:name="TenderDesc_7"/>
      <w:r w:rsidR="007753CA" w:rsidRPr="00FC489F">
        <w:rPr>
          <w:rFonts w:cs="David"/>
          <w:rtl/>
        </w:rPr>
        <w:t xml:space="preserve">ביצוע תחקורים ביטחוניים עבור משרד המשפטים (מכרז משלים למכרז פומבי מס' 09-2024) </w:t>
      </w:r>
      <w:bookmarkEnd w:id="43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36" w:name="show_IsSherutOrHR_1"/>
      <w:r w:rsidR="008D6817">
        <w:rPr>
          <w:rFonts w:cs="David" w:hint="cs"/>
          <w:rtl/>
        </w:rPr>
        <w:t>ה</w:t>
      </w:r>
      <w:r w:rsidR="00B66033">
        <w:rPr>
          <w:rFonts w:cs="David" w:hint="cs"/>
          <w:rtl/>
        </w:rPr>
        <w:t xml:space="preserve">שירותים </w:t>
      </w:r>
      <w:bookmarkEnd w:id="43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37" w:name="show_IsSherutOrHR_4"/>
      <w:r w:rsidR="009B4E94" w:rsidRPr="00FD08D7">
        <w:rPr>
          <w:rFonts w:cs="David" w:hint="cs"/>
          <w:b/>
          <w:bCs/>
          <w:rtl/>
        </w:rPr>
        <w:t>השירותים</w:t>
      </w:r>
      <w:bookmarkEnd w:id="43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70DBE31" w14:textId="77777777" w:rsidR="0009150A" w:rsidRPr="007C5B4C" w:rsidRDefault="00AA01F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38" w:name="show_IsSherutOrHR_2"/>
      <w:r w:rsidRPr="007C5B4C">
        <w:rPr>
          <w:rtl/>
        </w:rPr>
        <w:t>השירות</w:t>
      </w:r>
      <w:r w:rsidR="00B66033">
        <w:rPr>
          <w:rFonts w:hint="cs"/>
          <w:rtl/>
        </w:rPr>
        <w:t>ים</w:t>
      </w:r>
      <w:r w:rsidRPr="007C5B4C">
        <w:rPr>
          <w:rtl/>
        </w:rPr>
        <w:t xml:space="preserve"> </w:t>
      </w:r>
      <w:bookmarkEnd w:id="43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5464E1F" w14:textId="77777777" w:rsidR="0009150A" w:rsidRDefault="00AA01F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34"/>
    <w:p w14:paraId="452FB974" w14:textId="77777777" w:rsidR="006A1C97" w:rsidRPr="006A1C97" w:rsidRDefault="006A1C97" w:rsidP="006A1C97"/>
    <w:p w14:paraId="52EA67D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59E6EA3" w14:textId="77777777" w:rsidR="0009150A" w:rsidRPr="007C5B4C" w:rsidRDefault="00AA01F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A071A4A" w14:textId="77777777" w:rsidR="0009150A" w:rsidRPr="00973BC2" w:rsidRDefault="00AA01FC" w:rsidP="00B82D67">
      <w:pPr>
        <w:pStyle w:val="1-0"/>
        <w:numPr>
          <w:ilvl w:val="0"/>
          <w:numId w:val="69"/>
        </w:numPr>
        <w:rPr>
          <w:sz w:val="32"/>
          <w:szCs w:val="32"/>
          <w:rtl/>
        </w:rPr>
      </w:pPr>
      <w:bookmarkStart w:id="439" w:name="_Toc256000058"/>
      <w:bookmarkStart w:id="440" w:name="_Toc44931959"/>
      <w:bookmarkStart w:id="441" w:name="_Toc44932046"/>
      <w:bookmarkStart w:id="442" w:name="_Toc173823734"/>
      <w:bookmarkStart w:id="443" w:name="_Toc173825543"/>
      <w:r w:rsidRPr="00973BC2">
        <w:rPr>
          <w:sz w:val="32"/>
          <w:szCs w:val="32"/>
          <w:rtl/>
        </w:rPr>
        <w:t>כללי</w:t>
      </w:r>
      <w:bookmarkEnd w:id="439"/>
      <w:bookmarkEnd w:id="440"/>
      <w:bookmarkEnd w:id="441"/>
      <w:bookmarkEnd w:id="442"/>
      <w:bookmarkEnd w:id="443"/>
    </w:p>
    <w:p w14:paraId="6D884FC3" w14:textId="77777777" w:rsidR="00715DCD" w:rsidRPr="007B01DE" w:rsidRDefault="00AA01F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168E59A" w14:textId="77777777" w:rsidR="00715DCD" w:rsidRPr="007B01DE" w:rsidRDefault="00AA01F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4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44"/>
      <w:r w:rsidRPr="007B01DE">
        <w:rPr>
          <w:rFonts w:hint="cs"/>
          <w:rtl/>
        </w:rPr>
        <w:t>;</w:t>
      </w:r>
    </w:p>
    <w:p w14:paraId="503CFEDD" w14:textId="77777777" w:rsidR="00715DCD" w:rsidRDefault="00AA01FC" w:rsidP="00A0392D">
      <w:pPr>
        <w:pStyle w:val="3-"/>
        <w:rPr>
          <w:rtl/>
        </w:rPr>
      </w:pPr>
      <w:bookmarkStart w:id="44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45"/>
    </w:p>
    <w:p w14:paraId="4F0A4DC9" w14:textId="77777777" w:rsidR="00715DCD" w:rsidRDefault="00AA01FC" w:rsidP="00A0392D">
      <w:pPr>
        <w:pStyle w:val="3-"/>
        <w:rPr>
          <w:rtl/>
        </w:rPr>
      </w:pPr>
      <w:r w:rsidRPr="006C3504">
        <w:rPr>
          <w:rFonts w:hint="cs"/>
          <w:b/>
          <w:bCs/>
          <w:rtl/>
        </w:rPr>
        <w:t xml:space="preserve">נספח </w:t>
      </w:r>
      <w:bookmarkStart w:id="446" w:name="nispach16"/>
      <w:r w:rsidRPr="006C3504">
        <w:rPr>
          <w:rFonts w:hint="cs"/>
          <w:b/>
          <w:bCs/>
          <w:rtl/>
        </w:rPr>
        <w:t>ג</w:t>
      </w:r>
      <w:bookmarkEnd w:id="446"/>
      <w:r w:rsidRPr="006C3504">
        <w:rPr>
          <w:rFonts w:hint="cs"/>
          <w:b/>
          <w:bCs/>
          <w:rtl/>
        </w:rPr>
        <w:t xml:space="preserve">' </w:t>
      </w:r>
      <w:r>
        <w:rPr>
          <w:rtl/>
        </w:rPr>
        <w:t>–</w:t>
      </w:r>
      <w:r>
        <w:rPr>
          <w:rFonts w:hint="cs"/>
          <w:rtl/>
        </w:rPr>
        <w:t xml:space="preserve"> נספח סודיות והיעדר ניגוד עניינים; </w:t>
      </w:r>
    </w:p>
    <w:p w14:paraId="5956E844" w14:textId="77777777" w:rsidR="00FF3FEF" w:rsidRDefault="00AA01FC" w:rsidP="00A0392D">
      <w:pPr>
        <w:pStyle w:val="3-"/>
        <w:rPr>
          <w:b/>
          <w:bCs/>
          <w:rtl/>
        </w:rPr>
      </w:pPr>
      <w:bookmarkStart w:id="447" w:name="show_IsHatzmadatTmura"/>
      <w:r w:rsidRPr="00FF3FEF">
        <w:rPr>
          <w:rFonts w:hint="cs"/>
          <w:b/>
          <w:bCs/>
          <w:rtl/>
        </w:rPr>
        <w:t xml:space="preserve">נספח </w:t>
      </w:r>
      <w:bookmarkStart w:id="448" w:name="nispach17_2"/>
      <w:r w:rsidRPr="00FF3FEF">
        <w:rPr>
          <w:rFonts w:hint="cs"/>
          <w:b/>
          <w:bCs/>
          <w:rtl/>
        </w:rPr>
        <w:t>ד</w:t>
      </w:r>
      <w:bookmarkEnd w:id="44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47"/>
    </w:p>
    <w:p w14:paraId="76196725" w14:textId="77777777" w:rsidR="002D7B6A" w:rsidRPr="00490446" w:rsidRDefault="00AA01FC" w:rsidP="00A0392D">
      <w:pPr>
        <w:pStyle w:val="3-"/>
        <w:rPr>
          <w:b/>
          <w:bCs/>
          <w:rtl/>
        </w:rPr>
      </w:pPr>
      <w:bookmarkStart w:id="449" w:name="show_nispach18_1"/>
      <w:bookmarkStart w:id="450" w:name="show_isNotCyberDetailsOrAttach"/>
      <w:r>
        <w:rPr>
          <w:rFonts w:hint="cs"/>
          <w:b/>
          <w:bCs/>
          <w:rtl/>
        </w:rPr>
        <w:t xml:space="preserve">נספח </w:t>
      </w:r>
      <w:bookmarkStart w:id="451" w:name="nispach18_2"/>
      <w:r>
        <w:rPr>
          <w:rFonts w:hint="cs"/>
          <w:b/>
          <w:bCs/>
          <w:rtl/>
        </w:rPr>
        <w:t>ה</w:t>
      </w:r>
      <w:bookmarkEnd w:id="451"/>
      <w:r>
        <w:rPr>
          <w:rFonts w:hint="cs"/>
          <w:b/>
          <w:bCs/>
          <w:rtl/>
        </w:rPr>
        <w:t xml:space="preserve">' </w:t>
      </w:r>
      <w:r>
        <w:rPr>
          <w:b/>
          <w:bCs/>
          <w:rtl/>
        </w:rPr>
        <w:t>–</w:t>
      </w:r>
      <w:r>
        <w:rPr>
          <w:rFonts w:hint="cs"/>
          <w:b/>
          <w:bCs/>
          <w:rtl/>
        </w:rPr>
        <w:t xml:space="preserve"> </w:t>
      </w:r>
      <w:r>
        <w:rPr>
          <w:rFonts w:hint="cs"/>
          <w:rtl/>
        </w:rPr>
        <w:t>נספח סייבר ואבטחת מידע;</w:t>
      </w:r>
      <w:bookmarkEnd w:id="449"/>
    </w:p>
    <w:p w14:paraId="4796EC9A" w14:textId="77777777" w:rsidR="008F04C2" w:rsidRPr="007A2625" w:rsidRDefault="00AA01FC" w:rsidP="00973BC2">
      <w:pPr>
        <w:pStyle w:val="2-0"/>
        <w:rPr>
          <w:rtl/>
        </w:rPr>
      </w:pPr>
      <w:bookmarkStart w:id="452" w:name="show_isTender_5"/>
      <w:bookmarkEnd w:id="450"/>
      <w:r w:rsidRPr="007A2625">
        <w:rPr>
          <w:rFonts w:hint="cs"/>
          <w:rtl/>
        </w:rPr>
        <w:t xml:space="preserve">בנוסף מסמכי המכרז והבהרות למכרז שפורסמו </w:t>
      </w:r>
      <w:hyperlink r:id="rId17"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52"/>
    <w:p w14:paraId="03FFBB06" w14:textId="77777777" w:rsidR="0009150A" w:rsidRPr="004765F5" w:rsidRDefault="00AA01F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4B677F3" w14:textId="77777777" w:rsidR="00715DCD" w:rsidRDefault="00AA01FC" w:rsidP="00973BC2">
      <w:pPr>
        <w:pStyle w:val="2-0"/>
        <w:rPr>
          <w:rtl/>
        </w:rPr>
      </w:pPr>
      <w:bookmarkStart w:id="45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54" w:name="show_IsSherutOrHR_5"/>
      <w:r w:rsidRPr="004765F5">
        <w:rPr>
          <w:rFonts w:hint="cs"/>
          <w:rtl/>
        </w:rPr>
        <w:t xml:space="preserve">השירותים </w:t>
      </w:r>
      <w:bookmarkEnd w:id="45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53"/>
    </w:p>
    <w:p w14:paraId="6724638A" w14:textId="77777777" w:rsidR="0009150A" w:rsidRPr="00973BC2" w:rsidRDefault="0053411D" w:rsidP="0057259E">
      <w:pPr>
        <w:pStyle w:val="1-0"/>
        <w:rPr>
          <w:sz w:val="32"/>
          <w:szCs w:val="32"/>
          <w:rtl/>
        </w:rPr>
      </w:pPr>
      <w:bookmarkStart w:id="455" w:name="_Toc256000059"/>
      <w:bookmarkStart w:id="456" w:name="_Toc44931960"/>
      <w:bookmarkStart w:id="457" w:name="_Toc44932047"/>
      <w:bookmarkStart w:id="458" w:name="_Toc173823735"/>
      <w:bookmarkStart w:id="459" w:name="_Toc173825544"/>
      <w:r w:rsidRPr="00973BC2">
        <w:rPr>
          <w:rFonts w:hint="cs"/>
          <w:sz w:val="32"/>
          <w:szCs w:val="32"/>
          <w:rtl/>
        </w:rPr>
        <w:t>תקופת ההתקשרות</w:t>
      </w:r>
      <w:bookmarkEnd w:id="455"/>
      <w:bookmarkEnd w:id="456"/>
      <w:bookmarkEnd w:id="457"/>
      <w:bookmarkEnd w:id="458"/>
      <w:bookmarkEnd w:id="459"/>
    </w:p>
    <w:p w14:paraId="7A0BA329" w14:textId="77777777" w:rsidR="009B4E94" w:rsidRDefault="00AA01FC" w:rsidP="00973BC2">
      <w:pPr>
        <w:pStyle w:val="2-0"/>
      </w:pPr>
      <w:bookmarkStart w:id="46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61" w:name="BaseConnectionPeriod_3"/>
      <w:r w:rsidR="002A6F38" w:rsidRPr="00FD22C7">
        <w:rPr>
          <w:rtl/>
        </w:rPr>
        <w:t>12</w:t>
      </w:r>
      <w:bookmarkEnd w:id="46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6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63" w:name="OptionConnectionPeriod_3"/>
      <w:r w:rsidR="002A6F38" w:rsidRPr="00FD22C7">
        <w:rPr>
          <w:rtl/>
        </w:rPr>
        <w:t>48</w:t>
      </w:r>
      <w:bookmarkEnd w:id="463"/>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62"/>
      <w:r w:rsidRPr="00FD22C7">
        <w:rPr>
          <w:rtl/>
        </w:rPr>
        <w:t>.</w:t>
      </w:r>
      <w:r w:rsidR="004D4053" w:rsidRPr="00FD22C7">
        <w:rPr>
          <w:rtl/>
        </w:rPr>
        <w:t xml:space="preserve">  </w:t>
      </w:r>
    </w:p>
    <w:bookmarkEnd w:id="460"/>
    <w:p w14:paraId="2B7F49AB" w14:textId="77777777" w:rsidR="00F07251" w:rsidRDefault="00AA01FC"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64" w:name="show_optionConnectionPeriod_4"/>
      <w:bookmarkEnd w:id="464"/>
      <w:r>
        <w:rPr>
          <w:rFonts w:hint="cs"/>
          <w:rtl/>
        </w:rPr>
        <w:t xml:space="preserve"> </w:t>
      </w:r>
    </w:p>
    <w:p w14:paraId="4D39DCA4" w14:textId="77777777" w:rsidR="0009150A" w:rsidRPr="00973BC2" w:rsidRDefault="00AA01FC" w:rsidP="0057259E">
      <w:pPr>
        <w:pStyle w:val="1-0"/>
        <w:rPr>
          <w:sz w:val="32"/>
          <w:szCs w:val="32"/>
          <w:rtl/>
        </w:rPr>
      </w:pPr>
      <w:bookmarkStart w:id="465" w:name="_Toc256000060"/>
      <w:bookmarkStart w:id="466" w:name="_Toc44931961"/>
      <w:bookmarkStart w:id="467" w:name="_Toc44932048"/>
      <w:bookmarkStart w:id="468" w:name="_Toc173823736"/>
      <w:bookmarkStart w:id="469" w:name="_Toc173825545"/>
      <w:r w:rsidRPr="00973BC2">
        <w:rPr>
          <w:sz w:val="32"/>
          <w:szCs w:val="32"/>
          <w:rtl/>
        </w:rPr>
        <w:t>התחייבויות והצהרות הספק</w:t>
      </w:r>
      <w:bookmarkEnd w:id="465"/>
      <w:bookmarkEnd w:id="466"/>
      <w:bookmarkEnd w:id="467"/>
      <w:bookmarkEnd w:id="468"/>
      <w:bookmarkEnd w:id="469"/>
    </w:p>
    <w:p w14:paraId="3FD27045" w14:textId="77777777" w:rsidR="009F7D6A" w:rsidRDefault="00AA01FC"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729E81A" w14:textId="77777777" w:rsidR="00704EB9" w:rsidRPr="00710D9F" w:rsidRDefault="00AA01FC" w:rsidP="00A0392D">
      <w:pPr>
        <w:pStyle w:val="3-"/>
        <w:rPr>
          <w:rtl/>
        </w:rPr>
      </w:pPr>
      <w:r w:rsidRPr="00710D9F">
        <w:rPr>
          <w:rFonts w:hint="cs"/>
          <w:rtl/>
        </w:rPr>
        <w:t>אין מניעה לפי כל דין להתקשרותו בהסכם.</w:t>
      </w:r>
    </w:p>
    <w:p w14:paraId="6DB9E989" w14:textId="77777777" w:rsidR="00704EB9" w:rsidRDefault="00AA01FC" w:rsidP="00A0392D">
      <w:pPr>
        <w:pStyle w:val="3-"/>
        <w:rPr>
          <w:rtl/>
        </w:rPr>
      </w:pPr>
      <w:r>
        <w:rPr>
          <w:rFonts w:hint="cs"/>
          <w:rtl/>
        </w:rPr>
        <w:t xml:space="preserve">הוא עומד בכל דרישות הדין הרלוונטיות לאספקת </w:t>
      </w:r>
      <w:bookmarkStart w:id="470" w:name="show_IsSherutOrHR_3"/>
      <w:r>
        <w:rPr>
          <w:rFonts w:hint="cs"/>
          <w:rtl/>
        </w:rPr>
        <w:t xml:space="preserve">השירותים </w:t>
      </w:r>
      <w:bookmarkEnd w:id="470"/>
      <w:r>
        <w:rPr>
          <w:rFonts w:hint="cs"/>
          <w:rtl/>
        </w:rPr>
        <w:t xml:space="preserve">בהתאם להסכם. </w:t>
      </w:r>
    </w:p>
    <w:p w14:paraId="10412089" w14:textId="77777777" w:rsidR="00704EB9" w:rsidRDefault="00AA01FC"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2D89F3AC" w14:textId="77777777" w:rsidR="00704EB9" w:rsidRPr="00043DC6" w:rsidRDefault="00AA01FC"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055E767" w14:textId="77777777" w:rsidR="007A5375" w:rsidRDefault="00AA01FC" w:rsidP="00A0392D">
      <w:pPr>
        <w:pStyle w:val="3-"/>
        <w:rPr>
          <w:rtl/>
        </w:rPr>
      </w:pPr>
      <w:bookmarkStart w:id="471" w:name="_Toc185193151"/>
      <w:bookmarkStart w:id="472" w:name="_Toc201561676"/>
      <w:bookmarkStart w:id="473" w:name="_Toc201636806"/>
      <w:bookmarkStart w:id="474" w:name="_Toc201895115"/>
      <w:bookmarkStart w:id="475" w:name="_Toc185193152"/>
      <w:bookmarkStart w:id="476" w:name="_Toc201561677"/>
      <w:bookmarkStart w:id="477" w:name="_Toc201636807"/>
      <w:bookmarkStart w:id="47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A9B0CB3" w14:textId="77777777" w:rsidR="001C12E2" w:rsidRPr="00973BC2" w:rsidRDefault="00AA01FC" w:rsidP="0057259E">
      <w:pPr>
        <w:pStyle w:val="1-0"/>
        <w:rPr>
          <w:sz w:val="32"/>
          <w:szCs w:val="32"/>
          <w:rtl/>
        </w:rPr>
      </w:pPr>
      <w:bookmarkStart w:id="479" w:name="_Toc256000061"/>
      <w:bookmarkStart w:id="480" w:name="_Toc173823738"/>
      <w:bookmarkStart w:id="481" w:name="_Toc173825547"/>
      <w:bookmarkStart w:id="482" w:name="_Toc44931962"/>
      <w:bookmarkStart w:id="483" w:name="_Toc44932049"/>
      <w:bookmarkEnd w:id="471"/>
      <w:bookmarkEnd w:id="472"/>
      <w:bookmarkEnd w:id="473"/>
      <w:bookmarkEnd w:id="474"/>
      <w:bookmarkEnd w:id="475"/>
      <w:bookmarkEnd w:id="476"/>
      <w:bookmarkEnd w:id="477"/>
      <w:bookmarkEnd w:id="478"/>
      <w:r w:rsidRPr="00973BC2">
        <w:rPr>
          <w:sz w:val="32"/>
          <w:szCs w:val="32"/>
          <w:rtl/>
        </w:rPr>
        <w:t>סודיות</w:t>
      </w:r>
      <w:bookmarkEnd w:id="479"/>
      <w:bookmarkEnd w:id="480"/>
      <w:bookmarkEnd w:id="481"/>
      <w:r w:rsidR="002F7280" w:rsidRPr="00973BC2">
        <w:rPr>
          <w:rFonts w:hint="cs"/>
          <w:sz w:val="32"/>
          <w:szCs w:val="32"/>
          <w:rtl/>
        </w:rPr>
        <w:t xml:space="preserve"> </w:t>
      </w:r>
      <w:bookmarkEnd w:id="482"/>
      <w:bookmarkEnd w:id="483"/>
    </w:p>
    <w:p w14:paraId="4942DDEF" w14:textId="77777777" w:rsidR="007E7910" w:rsidRPr="005F44C0" w:rsidRDefault="00AA01F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84" w:name="show_isTender_7"/>
      <w:r>
        <w:rPr>
          <w:rFonts w:hint="cs"/>
          <w:rtl/>
        </w:rPr>
        <w:t>והמכרז</w:t>
      </w:r>
      <w:r w:rsidRPr="005F44C0">
        <w:rPr>
          <w:rtl/>
        </w:rPr>
        <w:t xml:space="preserve"> </w:t>
      </w:r>
      <w:bookmarkEnd w:id="48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85" w:name="show_isTender_8"/>
      <w:r>
        <w:rPr>
          <w:rFonts w:hint="cs"/>
          <w:rtl/>
        </w:rPr>
        <w:t>ל</w:t>
      </w:r>
      <w:r w:rsidRPr="005F44C0">
        <w:rPr>
          <w:rtl/>
        </w:rPr>
        <w:t>מכרז ו</w:t>
      </w:r>
      <w:bookmarkEnd w:id="485"/>
      <w:r>
        <w:rPr>
          <w:rFonts w:hint="cs"/>
          <w:rtl/>
        </w:rPr>
        <w:t>ל</w:t>
      </w:r>
      <w:r w:rsidRPr="005F44C0">
        <w:rPr>
          <w:rFonts w:hint="cs"/>
          <w:rtl/>
        </w:rPr>
        <w:t>ה</w:t>
      </w:r>
      <w:r w:rsidRPr="005F44C0">
        <w:rPr>
          <w:rtl/>
        </w:rPr>
        <w:t xml:space="preserve">סכם. </w:t>
      </w:r>
    </w:p>
    <w:p w14:paraId="2548E86D" w14:textId="77777777" w:rsidR="009A1384" w:rsidRDefault="00AA01FC" w:rsidP="00973BC2">
      <w:pPr>
        <w:pStyle w:val="2-0"/>
        <w:rPr>
          <w:rtl/>
        </w:rPr>
      </w:pPr>
      <w:r>
        <w:rPr>
          <w:rtl/>
        </w:rPr>
        <w:t xml:space="preserve">לעניין התחייבות זו לסודיות מובהר כי הגדרת "מידע" או "מידע סודי" לא תכלול: </w:t>
      </w:r>
    </w:p>
    <w:p w14:paraId="790965D3" w14:textId="77777777" w:rsidR="009A1384" w:rsidRPr="00862222" w:rsidRDefault="00AA01FC" w:rsidP="00A0392D">
      <w:pPr>
        <w:pStyle w:val="3-"/>
        <w:rPr>
          <w:rtl/>
        </w:rPr>
      </w:pPr>
      <w:r w:rsidRPr="00862222">
        <w:rPr>
          <w:rtl/>
        </w:rPr>
        <w:t>מידע שהוא נחלת הכלל או שיהפוך לנחלת הכלל שלא עקב הפרת התחייבות זו.</w:t>
      </w:r>
    </w:p>
    <w:p w14:paraId="789453BF" w14:textId="77777777" w:rsidR="009A1384" w:rsidRPr="00862222" w:rsidRDefault="00AA01F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D5DCF94" w14:textId="77777777" w:rsidR="009A1384" w:rsidRDefault="00AA01FC"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2F15115" w14:textId="77777777" w:rsidR="009A1384" w:rsidRDefault="00AA01FC"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EC07742" w14:textId="1A114452" w:rsidR="00DC4B31" w:rsidRPr="00973BC2" w:rsidRDefault="00FF3F9E" w:rsidP="0057259E">
      <w:pPr>
        <w:pStyle w:val="1-0"/>
        <w:rPr>
          <w:sz w:val="32"/>
          <w:szCs w:val="32"/>
          <w:rtl/>
        </w:rPr>
      </w:pPr>
      <w:bookmarkStart w:id="486" w:name="_Toc256000062"/>
      <w:bookmarkStart w:id="487" w:name="_Toc173823739"/>
      <w:bookmarkStart w:id="488" w:name="_Toc173825548"/>
      <w:r>
        <w:rPr>
          <w:rFonts w:hint="cs"/>
          <w:sz w:val="32"/>
          <w:szCs w:val="32"/>
          <w:rtl/>
        </w:rPr>
        <w:t xml:space="preserve">ביטחון, </w:t>
      </w:r>
      <w:r w:rsidR="00AA01FC" w:rsidRPr="00973BC2">
        <w:rPr>
          <w:rFonts w:hint="cs"/>
          <w:sz w:val="32"/>
          <w:szCs w:val="32"/>
          <w:rtl/>
        </w:rPr>
        <w:t>אבטחת מידע</w:t>
      </w:r>
      <w:r w:rsidR="00B66427" w:rsidRPr="00973BC2">
        <w:rPr>
          <w:rFonts w:hint="cs"/>
          <w:sz w:val="32"/>
          <w:szCs w:val="32"/>
          <w:rtl/>
        </w:rPr>
        <w:t xml:space="preserve"> והגנות סייבר</w:t>
      </w:r>
      <w:bookmarkEnd w:id="486"/>
      <w:bookmarkEnd w:id="487"/>
      <w:bookmarkEnd w:id="488"/>
    </w:p>
    <w:p w14:paraId="78ABF6A4" w14:textId="77777777" w:rsidR="006D37C9" w:rsidRDefault="00AA01FC" w:rsidP="00973BC2">
      <w:pPr>
        <w:pStyle w:val="2-0"/>
      </w:pPr>
      <w:bookmarkStart w:id="489" w:name="show_nispach18_3"/>
      <w:bookmarkStart w:id="490" w:name="show_isNotCyberDetailsOrAttach_1"/>
      <w:bookmarkStart w:id="49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92" w:name="nispach18_3"/>
      <w:r w:rsidRPr="009A1DF5">
        <w:rPr>
          <w:rFonts w:hint="eastAsia"/>
          <w:bCs/>
          <w:rtl/>
        </w:rPr>
        <w:t>ה</w:t>
      </w:r>
      <w:bookmarkEnd w:id="492"/>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89"/>
      <w:bookmarkEnd w:id="490"/>
      <w:bookmarkEnd w:id="491"/>
    </w:p>
    <w:p w14:paraId="74384C38" w14:textId="77777777" w:rsidR="00BD6169" w:rsidRDefault="00BD6169" w:rsidP="00BD6169">
      <w:pPr>
        <w:pStyle w:val="2-0"/>
        <w:rPr>
          <w:rtl/>
        </w:rPr>
      </w:pPr>
      <w:r>
        <w:rPr>
          <w:rtl/>
        </w:rPr>
        <w:t>אופי פעילות משרד המשפטים מחייב דגש מיוחד בנושא אבטחת המידע.</w:t>
      </w:r>
    </w:p>
    <w:p w14:paraId="2ED0F89B" w14:textId="77777777" w:rsidR="00BD6169" w:rsidRDefault="00BD6169" w:rsidP="00BD6169">
      <w:pPr>
        <w:pStyle w:val="2-0"/>
        <w:rPr>
          <w:rtl/>
        </w:rPr>
      </w:pPr>
      <w:r>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21DE1A51" w14:textId="77777777" w:rsidR="00BD6169" w:rsidRDefault="00BD6169" w:rsidP="00BD6169">
      <w:pPr>
        <w:pStyle w:val="2-0"/>
        <w:rPr>
          <w:rtl/>
        </w:rPr>
      </w:pPr>
      <w:r>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60A45E41" w14:textId="77777777" w:rsidR="00BD6169" w:rsidRDefault="00BD6169" w:rsidP="00BD6169">
      <w:pPr>
        <w:pStyle w:val="2-0"/>
        <w:rPr>
          <w:rtl/>
        </w:rPr>
      </w:pPr>
      <w:r>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1CC0D2BC" w14:textId="77777777" w:rsidR="00BD6169" w:rsidRDefault="00BD6169" w:rsidP="00BD6169">
      <w:pPr>
        <w:pStyle w:val="2-0"/>
        <w:rPr>
          <w:rtl/>
        </w:rPr>
      </w:pPr>
      <w:r>
        <w:rPr>
          <w:rtl/>
        </w:rPr>
        <w:t>הספק ימנה ממונה שרשרת האספקה מטעמו.</w:t>
      </w:r>
    </w:p>
    <w:p w14:paraId="2C613816" w14:textId="77777777" w:rsidR="00BD6169" w:rsidRDefault="00BD6169" w:rsidP="00BD6169">
      <w:pPr>
        <w:pStyle w:val="2-0"/>
        <w:rPr>
          <w:rtl/>
        </w:rPr>
      </w:pPr>
      <w:r>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8B169E7" w14:textId="77777777" w:rsidR="00BD6169" w:rsidRDefault="00BD6169" w:rsidP="00BD6169">
      <w:pPr>
        <w:pStyle w:val="2-0"/>
        <w:rPr>
          <w:rtl/>
        </w:rPr>
      </w:pPr>
      <w:r>
        <w:rPr>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39388874" w14:textId="77777777" w:rsidR="00BD6169" w:rsidRDefault="00BD6169" w:rsidP="00BD6169">
      <w:pPr>
        <w:pStyle w:val="2-0"/>
        <w:rPr>
          <w:rtl/>
        </w:rPr>
      </w:pPr>
      <w:r>
        <w:rPr>
          <w:rtl/>
        </w:rPr>
        <w:t>הזוכה יתחייב לעבוד במערכות המשרד (הן ממוחשבות והן שאינן ממוחשבות) ע"פ נהלי המשרד.</w:t>
      </w:r>
    </w:p>
    <w:p w14:paraId="48D79332" w14:textId="77777777" w:rsidR="00BD6169" w:rsidRDefault="00BD6169" w:rsidP="00BD6169">
      <w:pPr>
        <w:pStyle w:val="2-0"/>
        <w:ind w:left="1050" w:hanging="690"/>
        <w:rPr>
          <w:rtl/>
        </w:rPr>
      </w:pPr>
      <w:r>
        <w:rPr>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1136C2D4" w14:textId="77777777" w:rsidR="00BD6169" w:rsidRDefault="00BD6169" w:rsidP="00BD6169">
      <w:pPr>
        <w:pStyle w:val="2-0"/>
        <w:ind w:left="1050" w:hanging="690"/>
        <w:rPr>
          <w:rtl/>
        </w:rPr>
      </w:pPr>
      <w:r>
        <w:rPr>
          <w:rtl/>
        </w:rPr>
        <w:t>חל איסור על הוצאת כל מידע (בכל צורה) ו/או רכיב (בין שאוגר מידע ובין שאינו אוגר מידע) ללא אישור בכתב של הגורם המוסמך במשרד.</w:t>
      </w:r>
    </w:p>
    <w:p w14:paraId="7CDCF470" w14:textId="77777777" w:rsidR="00BD6169" w:rsidRDefault="00BD6169" w:rsidP="00BD6169">
      <w:pPr>
        <w:pStyle w:val="2-0"/>
        <w:ind w:left="1050" w:hanging="690"/>
        <w:rPr>
          <w:rtl/>
        </w:rPr>
      </w:pPr>
      <w:r>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39A5A15" w14:textId="77777777" w:rsidR="00BD6169" w:rsidRDefault="00BD6169" w:rsidP="00BD6169">
      <w:pPr>
        <w:pStyle w:val="2-0"/>
        <w:ind w:left="1050" w:hanging="690"/>
        <w:rPr>
          <w:rtl/>
        </w:rPr>
      </w:pPr>
      <w:r>
        <w:rPr>
          <w:rtl/>
        </w:rPr>
        <w:t>במידה ועולה חשד לחשיפת המשרד לסיכוני סייבר מצד הספק – המשרד יהיה רשאי להפסיק את התקשרות מיידית.</w:t>
      </w:r>
    </w:p>
    <w:p w14:paraId="137EB8F7" w14:textId="77777777" w:rsidR="00BD6169" w:rsidRDefault="00BD6169" w:rsidP="00BD6169">
      <w:pPr>
        <w:pStyle w:val="2-0"/>
        <w:ind w:left="1050" w:hanging="690"/>
        <w:rPr>
          <w:rtl/>
        </w:rPr>
      </w:pPr>
      <w:r>
        <w:rPr>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7F8A8D54" w14:textId="77777777" w:rsidR="00BD6169" w:rsidRDefault="00BD6169" w:rsidP="00BD6169">
      <w:pPr>
        <w:pStyle w:val="2-0"/>
        <w:ind w:left="1050" w:hanging="690"/>
        <w:rPr>
          <w:rtl/>
        </w:rPr>
      </w:pPr>
      <w:r>
        <w:rPr>
          <w:rtl/>
        </w:rPr>
        <w:t>פיקוח מטעם המשרד לא ישחרר את הזוכה מהתחייבויותיו ואחריותו כלפי המשרד למילוי ההנחיות וההוראות בנושא אבטחת המידע בהתאם לתנאי מכרז זה.</w:t>
      </w:r>
    </w:p>
    <w:p w14:paraId="015CD92A" w14:textId="77777777" w:rsidR="00BD6169" w:rsidRDefault="00BD6169" w:rsidP="00BD6169">
      <w:pPr>
        <w:pStyle w:val="2-0"/>
        <w:ind w:left="1050" w:hanging="690"/>
        <w:rPr>
          <w:rtl/>
        </w:rPr>
      </w:pPr>
      <w:r>
        <w:rPr>
          <w:rtl/>
        </w:rPr>
        <w:t>בתום ההתקשרות יחזיר הזוכה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46017A70" w14:textId="77777777" w:rsidR="00BD6169" w:rsidRPr="00BD6169" w:rsidRDefault="00BD6169" w:rsidP="00BD6169">
      <w:pPr>
        <w:pStyle w:val="2-0"/>
        <w:ind w:left="1050" w:hanging="690"/>
        <w:rPr>
          <w:b/>
          <w:bCs/>
          <w:rtl/>
        </w:rPr>
      </w:pPr>
      <w:r w:rsidRPr="00BD6169">
        <w:rPr>
          <w:b/>
          <w:bCs/>
          <w:rtl/>
        </w:rPr>
        <w:t>שרשרת האספקה</w:t>
      </w:r>
    </w:p>
    <w:p w14:paraId="41C2F919" w14:textId="77777777" w:rsidR="00BD6169" w:rsidRDefault="00BD6169" w:rsidP="00BD6169">
      <w:pPr>
        <w:pStyle w:val="3-"/>
        <w:ind w:left="1759" w:hanging="769"/>
        <w:rPr>
          <w:rtl/>
        </w:rPr>
      </w:pPr>
      <w:r>
        <w:rPr>
          <w:rtl/>
        </w:rPr>
        <w:t xml:space="preserve">בהתאם למתודולוגית מערך הסייבר הלאומי בנושא שרשרת האספקה, הזוכה נדרש להציג דו"ח ממערכת </w:t>
      </w:r>
      <w:proofErr w:type="spellStart"/>
      <w:r>
        <w:rPr>
          <w:rtl/>
        </w:rPr>
        <w:t>יוב"ל</w:t>
      </w:r>
      <w:proofErr w:type="spellEnd"/>
      <w:r>
        <w:rPr>
          <w:rtl/>
        </w:rPr>
        <w:t xml:space="preserve"> לפיו הינו עומד בדרגה </w:t>
      </w:r>
      <w:r>
        <w:t>A</w:t>
      </w:r>
      <w:r>
        <w:rPr>
          <w:rtl/>
        </w:rPr>
        <w:t xml:space="preserve"> לקטגוריית "דרישות רוחביות". לצורך הפקת הדו"ח יש להיכנס לאתר: </w:t>
      </w:r>
      <w:r>
        <w:t>https://grc.cyber.gov.il/scripts/manage/login.aspx</w:t>
      </w:r>
      <w:r>
        <w:rPr>
          <w:rtl/>
        </w:rPr>
        <w:t xml:space="preserve">  (גרסה 1.4 של שאלון הספקים לחיזוק שרשרת האספקה של מערך הסייבר הלאומי) ולהפיק דו"ח אותו נדרש לצרף להצעה.</w:t>
      </w:r>
    </w:p>
    <w:p w14:paraId="6DBB5D6A" w14:textId="6FDB08D3" w:rsidR="00BD6169" w:rsidRDefault="00BD6169" w:rsidP="00BD6169">
      <w:pPr>
        <w:pStyle w:val="3-"/>
        <w:ind w:left="1759" w:hanging="769"/>
      </w:pPr>
      <w:r>
        <w:rPr>
          <w:rtl/>
        </w:rPr>
        <w:t>במידה וישנן תקלות ניתן לפנות לטלפון 119 (ה-</w:t>
      </w:r>
      <w:r>
        <w:t>CERT</w:t>
      </w:r>
      <w:r>
        <w:rPr>
          <w:rtl/>
        </w:rPr>
        <w:t xml:space="preserve"> הלאומי) לקבלת סיוע בהפקת הדו"ח.</w:t>
      </w:r>
    </w:p>
    <w:p w14:paraId="5F4D6227" w14:textId="77777777" w:rsidR="00FF3F9E" w:rsidRPr="00FF3F9E" w:rsidRDefault="00FF3F9E" w:rsidP="00FF3F9E">
      <w:pPr>
        <w:pStyle w:val="2-0"/>
        <w:rPr>
          <w:b/>
          <w:bCs/>
          <w:rtl/>
        </w:rPr>
      </w:pPr>
      <w:r w:rsidRPr="00FF3F9E">
        <w:rPr>
          <w:b/>
          <w:bCs/>
          <w:rtl/>
        </w:rPr>
        <w:t>סיווג ביטחוני</w:t>
      </w:r>
    </w:p>
    <w:p w14:paraId="36BB608A" w14:textId="77777777" w:rsidR="00FF3F9E" w:rsidRDefault="00FF3F9E" w:rsidP="000E112D">
      <w:pPr>
        <w:pStyle w:val="3-"/>
        <w:ind w:left="1759" w:hanging="769"/>
        <w:rPr>
          <w:rtl/>
        </w:rPr>
      </w:pPr>
      <w:r>
        <w:rPr>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4D7356F6" w14:textId="77777777" w:rsidR="00FF3F9E" w:rsidRDefault="00FF3F9E" w:rsidP="000E112D">
      <w:pPr>
        <w:pStyle w:val="3-"/>
        <w:ind w:left="1759" w:hanging="769"/>
        <w:rPr>
          <w:rtl/>
        </w:rPr>
      </w:pPr>
      <w:r>
        <w:rPr>
          <w:rtl/>
        </w:rPr>
        <w:t>בדיקת סיווג ביטחוני תבוצע על ידי המשרד למי מטעם הזוכה שיהיה מעורב במימוש התחייבויותיו על-פי מסמכי המכרז והצעתו הזוכה.</w:t>
      </w:r>
    </w:p>
    <w:p w14:paraId="5CDC0A7C" w14:textId="77777777" w:rsidR="00FF3F9E" w:rsidRDefault="00FF3F9E" w:rsidP="000E112D">
      <w:pPr>
        <w:pStyle w:val="3-"/>
        <w:ind w:left="1759" w:hanging="769"/>
        <w:rPr>
          <w:rtl/>
        </w:rPr>
      </w:pPr>
      <w:r>
        <w:rPr>
          <w:rtl/>
        </w:rPr>
        <w:t>זוכה נדרש למסור את פרטי כל המעורבים מטעמו במימוש התחייבויותיו על-פי מסמכי המכרז והצעתו הזוכה בציון תפקידם.</w:t>
      </w:r>
    </w:p>
    <w:p w14:paraId="008B1F34" w14:textId="77777777" w:rsidR="00FF3F9E" w:rsidRDefault="00FF3F9E" w:rsidP="000E112D">
      <w:pPr>
        <w:pStyle w:val="3-"/>
        <w:ind w:left="1759" w:hanging="769"/>
        <w:rPr>
          <w:rtl/>
        </w:rPr>
      </w:pPr>
      <w:r>
        <w:rPr>
          <w:rtl/>
        </w:rPr>
        <w:t xml:space="preserve">ככלל רמת הסיווג הביטחוני בה נדרש לעמוד מי מטעם הזוכה כאמור, היא רמה 2. ברמת זו, הסיווג ייעשה באמצעות המשרד וללא חיוב כספי של הזוכה. </w:t>
      </w:r>
    </w:p>
    <w:p w14:paraId="7438AD6F" w14:textId="77777777" w:rsidR="00FF3F9E" w:rsidRDefault="00FF3F9E" w:rsidP="000E112D">
      <w:pPr>
        <w:pStyle w:val="3-"/>
        <w:ind w:left="1759" w:hanging="769"/>
        <w:rPr>
          <w:rtl/>
        </w:rPr>
      </w:pPr>
      <w:r>
        <w:rPr>
          <w:rtl/>
        </w:rPr>
        <w:t>עם זאת, ייתכן ובמקרים מיוחדים תידרש רמת סיווג גבוהה יותר ועל המציע להיערך בהתאם. ככל והמשרד יידרש לנותן שירות בעל רמת סיווג גבוהה מרמה 2 ונותן השירות מטעם הזוכה יידרש לעבור תהליך סיווג למטרה זו, תהליך הסיווג יבוצע על ידי המשרד.</w:t>
      </w:r>
    </w:p>
    <w:p w14:paraId="3D626739" w14:textId="77777777" w:rsidR="00FF3F9E" w:rsidRDefault="00FF3F9E" w:rsidP="000E112D">
      <w:pPr>
        <w:pStyle w:val="3-"/>
        <w:ind w:left="1759" w:hanging="769"/>
        <w:rPr>
          <w:rtl/>
        </w:rPr>
      </w:pPr>
      <w:r>
        <w:rPr>
          <w:rtl/>
        </w:rPr>
        <w:t>למען הסר ספק, קביעת רמת הסיווג הנדרשת תקבע ע"י אגף הביטחון במשרד המשפטים.</w:t>
      </w:r>
    </w:p>
    <w:p w14:paraId="1F63A25F" w14:textId="031ECA4E" w:rsidR="00FF3F9E" w:rsidRDefault="00FF3F9E" w:rsidP="000E112D">
      <w:pPr>
        <w:pStyle w:val="3-"/>
        <w:ind w:left="1759" w:hanging="769"/>
        <w:rPr>
          <w:rtl/>
        </w:rPr>
      </w:pPr>
      <w:r>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7821DF58" w14:textId="77777777" w:rsidR="0009150A" w:rsidRPr="00973BC2" w:rsidRDefault="00AA01FC" w:rsidP="0057259E">
      <w:pPr>
        <w:pStyle w:val="1-0"/>
        <w:rPr>
          <w:sz w:val="32"/>
          <w:szCs w:val="32"/>
          <w:rtl/>
        </w:rPr>
      </w:pPr>
      <w:bookmarkStart w:id="493" w:name="_Toc256000063"/>
      <w:bookmarkStart w:id="494" w:name="_Toc44931963"/>
      <w:bookmarkStart w:id="495" w:name="_Toc44932050"/>
      <w:bookmarkStart w:id="496" w:name="_Toc173823740"/>
      <w:bookmarkStart w:id="49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93"/>
      <w:bookmarkEnd w:id="494"/>
      <w:bookmarkEnd w:id="495"/>
      <w:bookmarkEnd w:id="496"/>
      <w:bookmarkEnd w:id="497"/>
    </w:p>
    <w:p w14:paraId="46823738" w14:textId="77777777" w:rsidR="00704EB9" w:rsidRPr="00C229DC" w:rsidRDefault="00AA01F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8D29C0" w14:textId="77777777" w:rsidR="00AF4F7B" w:rsidRPr="00C229DC" w:rsidRDefault="00AA01FC"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E876C64" w14:textId="77777777" w:rsidR="0009150A" w:rsidRPr="00DB2F2A" w:rsidRDefault="00AA01F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98" w:name="nispach16_1"/>
      <w:r w:rsidRPr="00DB2F2A">
        <w:rPr>
          <w:rFonts w:hint="cs"/>
          <w:bCs/>
          <w:rtl/>
        </w:rPr>
        <w:t>ג</w:t>
      </w:r>
      <w:bookmarkEnd w:id="49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C55F04D" w14:textId="77777777" w:rsidR="007E7910" w:rsidRPr="00973BC2" w:rsidRDefault="00AA01FC" w:rsidP="0057259E">
      <w:pPr>
        <w:pStyle w:val="1-0"/>
        <w:rPr>
          <w:sz w:val="32"/>
          <w:szCs w:val="32"/>
          <w:rtl/>
        </w:rPr>
      </w:pPr>
      <w:bookmarkStart w:id="499" w:name="_Toc256000064"/>
      <w:bookmarkStart w:id="500" w:name="_Toc173823741"/>
      <w:bookmarkStart w:id="50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99"/>
      <w:bookmarkEnd w:id="500"/>
      <w:bookmarkEnd w:id="501"/>
    </w:p>
    <w:p w14:paraId="17F087C0" w14:textId="77777777" w:rsidR="006263A2" w:rsidRDefault="00AA01FC"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194990F" w14:textId="77777777" w:rsidR="00D574F7" w:rsidRDefault="00AA01FC"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CC092CA" w14:textId="77777777" w:rsidR="00D574F7" w:rsidRPr="00DE0651" w:rsidRDefault="00AA01FC"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2CC2E05" w14:textId="77777777" w:rsidR="000B631A" w:rsidRPr="00E149E9" w:rsidRDefault="00AA01F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2E0E4491" w14:textId="77777777" w:rsidR="000B631A" w:rsidRDefault="00AA01FC"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46944D7" w14:textId="77777777" w:rsidR="000B631A" w:rsidRPr="00E2425E" w:rsidRDefault="00AA01FC"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582E7F7" w14:textId="77777777" w:rsidR="000B631A" w:rsidRDefault="00AA01F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A09ABF3" w14:textId="77777777" w:rsidR="000B631A" w:rsidRDefault="00AA01FC"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0164C1D" w14:textId="77777777" w:rsidR="000B631A" w:rsidRDefault="00AA01FC" w:rsidP="000C2347">
      <w:pPr>
        <w:pStyle w:val="4-3"/>
        <w:rPr>
          <w:rtl/>
        </w:rPr>
      </w:pPr>
      <w:r>
        <w:rPr>
          <w:rFonts w:hint="cs"/>
          <w:rtl/>
        </w:rPr>
        <w:t>הספק יחדל מאספקת השירות המפר.</w:t>
      </w:r>
    </w:p>
    <w:p w14:paraId="6272CF46" w14:textId="77777777" w:rsidR="000B631A" w:rsidRDefault="00AA01FC"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98688FE" w14:textId="77777777" w:rsidR="00ED04C4" w:rsidRPr="00973BC2" w:rsidRDefault="00AA01FC" w:rsidP="0057259E">
      <w:pPr>
        <w:pStyle w:val="1-0"/>
        <w:rPr>
          <w:sz w:val="32"/>
          <w:szCs w:val="32"/>
          <w:rtl/>
        </w:rPr>
      </w:pPr>
      <w:bookmarkStart w:id="502" w:name="_Toc256000065"/>
      <w:bookmarkStart w:id="503" w:name="show_isNotSubcontractorsEdited"/>
      <w:r w:rsidRPr="00973BC2">
        <w:rPr>
          <w:sz w:val="32"/>
          <w:szCs w:val="32"/>
          <w:rtl/>
        </w:rPr>
        <w:t>קבלני משנה</w:t>
      </w:r>
      <w:bookmarkEnd w:id="502"/>
    </w:p>
    <w:p w14:paraId="69426CEF" w14:textId="77777777" w:rsidR="00737AF0" w:rsidRDefault="00AA01FC" w:rsidP="00737AF0">
      <w:pPr>
        <w:pStyle w:val="2-0"/>
      </w:pPr>
      <w:bookmarkStart w:id="504"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503"/>
      <w:bookmarkEnd w:id="504"/>
    </w:p>
    <w:p w14:paraId="345A05E9" w14:textId="77777777" w:rsidR="0009150A" w:rsidRPr="00973BC2" w:rsidRDefault="00AA01FC" w:rsidP="0057259E">
      <w:pPr>
        <w:pStyle w:val="1-0"/>
        <w:rPr>
          <w:sz w:val="32"/>
          <w:szCs w:val="32"/>
          <w:rtl/>
        </w:rPr>
      </w:pPr>
      <w:bookmarkStart w:id="505" w:name="_Toc256000066"/>
      <w:bookmarkStart w:id="506" w:name="_Toc173823743"/>
      <w:bookmarkStart w:id="507" w:name="_Toc173825552"/>
      <w:r w:rsidRPr="00973BC2">
        <w:rPr>
          <w:sz w:val="32"/>
          <w:szCs w:val="32"/>
          <w:rtl/>
        </w:rPr>
        <w:t>יחסים בין הצדדים</w:t>
      </w:r>
      <w:bookmarkEnd w:id="505"/>
      <w:bookmarkEnd w:id="506"/>
      <w:bookmarkEnd w:id="507"/>
    </w:p>
    <w:p w14:paraId="7CA1837F" w14:textId="77777777" w:rsidR="0009150A" w:rsidRPr="007C5B4C" w:rsidRDefault="00AA01FC" w:rsidP="00973BC2">
      <w:pPr>
        <w:pStyle w:val="2-0"/>
        <w:rPr>
          <w:rtl/>
        </w:rPr>
      </w:pPr>
      <w:r w:rsidRPr="007C5B4C">
        <w:rPr>
          <w:rtl/>
        </w:rPr>
        <w:t xml:space="preserve">מוצהר ומוסכם בזה בין הצדדים כי: </w:t>
      </w:r>
    </w:p>
    <w:p w14:paraId="5B3EA6C1" w14:textId="77777777" w:rsidR="007A7B2F" w:rsidRPr="007C5B4C" w:rsidRDefault="00AA01F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D9031A1" w14:textId="77777777" w:rsidR="007A7B2F" w:rsidRPr="007C5B4C" w:rsidRDefault="00AA01F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FCC9619" w14:textId="77777777" w:rsidR="007A7B2F" w:rsidRDefault="00AA01F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6A72828" w14:textId="77777777" w:rsidR="007E7910" w:rsidRDefault="00AA01FC"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5BC4FBD" w14:textId="77777777" w:rsidR="007E7910" w:rsidRPr="009D7A8B" w:rsidRDefault="00AA01F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44BCAE5" w14:textId="77777777" w:rsidR="005F0E35" w:rsidRPr="00973BC2" w:rsidRDefault="00AA01FC" w:rsidP="0057259E">
      <w:pPr>
        <w:pStyle w:val="1-0"/>
        <w:rPr>
          <w:sz w:val="32"/>
          <w:szCs w:val="32"/>
          <w:rtl/>
        </w:rPr>
      </w:pPr>
      <w:bookmarkStart w:id="508" w:name="_Toc256000067"/>
      <w:bookmarkStart w:id="509" w:name="_Toc173823744"/>
      <w:bookmarkStart w:id="510" w:name="_Toc173825553"/>
      <w:r w:rsidRPr="00973BC2">
        <w:rPr>
          <w:rFonts w:hint="cs"/>
          <w:sz w:val="32"/>
          <w:szCs w:val="32"/>
          <w:rtl/>
        </w:rPr>
        <w:t>תמורה</w:t>
      </w:r>
      <w:bookmarkEnd w:id="508"/>
      <w:bookmarkEnd w:id="509"/>
      <w:bookmarkEnd w:id="510"/>
    </w:p>
    <w:p w14:paraId="2AB386BD" w14:textId="77777777" w:rsidR="00265113" w:rsidRPr="00E0309B" w:rsidRDefault="00AA01FC" w:rsidP="004D52AB">
      <w:pPr>
        <w:pStyle w:val="2-0"/>
        <w:ind w:left="1050" w:hanging="69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4444C871" w14:textId="77777777" w:rsidR="00265113" w:rsidRDefault="00AA01FC" w:rsidP="004D52AB">
      <w:pPr>
        <w:pStyle w:val="2-0"/>
        <w:ind w:left="1050" w:hanging="690"/>
      </w:pPr>
      <w:r w:rsidRPr="00E0309B">
        <w:rPr>
          <w:rFonts w:eastAsia="David"/>
          <w:rtl/>
        </w:rPr>
        <w:t>תשלום התמורה יעשה לפי ביצוע בפועל ובכפוף לתנאי ההתקשרות.</w:t>
      </w:r>
    </w:p>
    <w:p w14:paraId="7BBEC33C" w14:textId="77777777" w:rsidR="004D52AB" w:rsidRDefault="004D52AB" w:rsidP="004D52AB">
      <w:pPr>
        <w:pStyle w:val="2-0"/>
        <w:ind w:left="1050" w:hanging="690"/>
        <w:rPr>
          <w:rtl/>
        </w:rPr>
      </w:pPr>
      <w:r>
        <w:rPr>
          <w:rtl/>
        </w:rPr>
        <w:t xml:space="preserve"> במידה והמשרד ביטל תחקיר בטווח של פחות מ- 24 שעות ממועד קיומו, המשרד ישלם 50% מעלות התחקיר.</w:t>
      </w:r>
    </w:p>
    <w:p w14:paraId="1DCA7157" w14:textId="77777777" w:rsidR="00265113" w:rsidRPr="00E0309B" w:rsidRDefault="00AA01FC" w:rsidP="00E0309B">
      <w:pPr>
        <w:pStyle w:val="2-0"/>
        <w:rPr>
          <w:rtl/>
        </w:rPr>
      </w:pPr>
      <w:r w:rsidRPr="00E0309B">
        <w:rPr>
          <w:rFonts w:eastAsia="David"/>
          <w:b/>
          <w:bCs/>
          <w:rtl/>
        </w:rPr>
        <w:t xml:space="preserve">הצמדה של התמורה - </w:t>
      </w:r>
    </w:p>
    <w:p w14:paraId="7A6AEBB9" w14:textId="77777777" w:rsidR="00265113" w:rsidRPr="00E0309B" w:rsidRDefault="00AA01FC" w:rsidP="00E0309B">
      <w:pPr>
        <w:pStyle w:val="3-"/>
        <w:rPr>
          <w:rtl/>
        </w:rPr>
      </w:pPr>
      <w:r w:rsidRPr="00E0309B">
        <w:rPr>
          <w:rFonts w:eastAsia="David"/>
          <w:rtl/>
        </w:rPr>
        <w:t> התמורה תהיה צמודה למדד המחירים לצרכן.</w:t>
      </w:r>
    </w:p>
    <w:p w14:paraId="72E1FF3B" w14:textId="77777777" w:rsidR="00265113" w:rsidRPr="00E0309B" w:rsidRDefault="00AA01FC"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63097158" w14:textId="77777777" w:rsidR="00265113" w:rsidRPr="00E0309B" w:rsidRDefault="00AA01FC" w:rsidP="00E0309B">
      <w:pPr>
        <w:pStyle w:val="2-0"/>
        <w:rPr>
          <w:rtl/>
        </w:rPr>
      </w:pPr>
      <w:r w:rsidRPr="00E0309B">
        <w:rPr>
          <w:rFonts w:eastAsia="David"/>
          <w:b/>
          <w:bCs/>
          <w:rtl/>
        </w:rPr>
        <w:t>סופיות התמורה:</w:t>
      </w:r>
    </w:p>
    <w:p w14:paraId="7C4E20FF" w14:textId="77777777" w:rsidR="00265113" w:rsidRPr="00E0309B" w:rsidRDefault="00AA01FC"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C54C348" w14:textId="77777777" w:rsidR="00265113" w:rsidRPr="00E0309B" w:rsidRDefault="00AA01FC"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AD489AF" w14:textId="77777777" w:rsidR="00FD4F1C" w:rsidRPr="00A940BF" w:rsidRDefault="00FD4F1C" w:rsidP="00E0309B"/>
    <w:p w14:paraId="06B2C0F7" w14:textId="77777777" w:rsidR="0009150A" w:rsidRPr="00973BC2" w:rsidRDefault="00AA01FC" w:rsidP="0057259E">
      <w:pPr>
        <w:pStyle w:val="1-0"/>
        <w:rPr>
          <w:sz w:val="32"/>
          <w:szCs w:val="32"/>
          <w:rtl/>
        </w:rPr>
      </w:pPr>
      <w:bookmarkStart w:id="511" w:name="_Toc256000068"/>
      <w:bookmarkStart w:id="512" w:name="_Toc173823745"/>
      <w:bookmarkStart w:id="513" w:name="_Toc173825554"/>
      <w:r w:rsidRPr="00973BC2">
        <w:rPr>
          <w:rFonts w:hint="cs"/>
          <w:sz w:val="32"/>
          <w:szCs w:val="32"/>
          <w:rtl/>
        </w:rPr>
        <w:t>כללי תשלום</w:t>
      </w:r>
      <w:bookmarkEnd w:id="511"/>
      <w:bookmarkEnd w:id="512"/>
      <w:bookmarkEnd w:id="513"/>
    </w:p>
    <w:p w14:paraId="12A174A9" w14:textId="77777777" w:rsidR="00082200" w:rsidRPr="007B01DE" w:rsidRDefault="00AA01F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7054252" w14:textId="77777777" w:rsidR="00082200" w:rsidRPr="007B01DE" w:rsidRDefault="00AA01F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FCE3633" w14:textId="77777777" w:rsidR="00082200" w:rsidRPr="007B01DE" w:rsidRDefault="00AA01FC" w:rsidP="00973BC2">
      <w:pPr>
        <w:pStyle w:val="2-0"/>
        <w:rPr>
          <w:rtl/>
        </w:rPr>
      </w:pPr>
      <w:r w:rsidRPr="007B01DE">
        <w:rPr>
          <w:rFonts w:hint="eastAsia"/>
          <w:rtl/>
        </w:rPr>
        <w:t>החשבון</w:t>
      </w:r>
      <w:r w:rsidRPr="007B01DE">
        <w:rPr>
          <w:rtl/>
        </w:rPr>
        <w:t xml:space="preserve"> יכלול את הפרטים והמסמכים הבאים: </w:t>
      </w:r>
    </w:p>
    <w:p w14:paraId="250250BE" w14:textId="77777777" w:rsidR="00082200" w:rsidRPr="00BA20EF" w:rsidRDefault="00AA01F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4E05992" w14:textId="77777777" w:rsidR="00082200" w:rsidRPr="00082200" w:rsidRDefault="00AA01FC"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DD919FF" w14:textId="77777777" w:rsidR="00082200" w:rsidRPr="00082200" w:rsidRDefault="00AA01FC"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CC70AF3" w14:textId="77777777" w:rsidR="00082200" w:rsidRPr="00082200" w:rsidRDefault="00AA01FC"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AFBF8C6" w14:textId="77777777" w:rsidR="00082200" w:rsidRPr="00082200" w:rsidRDefault="00AA01F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F839E5F" w14:textId="77777777" w:rsidR="00082200" w:rsidRDefault="00AA01FC" w:rsidP="00973BC2">
      <w:pPr>
        <w:pStyle w:val="2-0"/>
        <w:rPr>
          <w:rtl/>
        </w:rPr>
      </w:pPr>
      <w:bookmarkStart w:id="51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14"/>
    </w:p>
    <w:p w14:paraId="475F5F34" w14:textId="77777777" w:rsidR="000F33C4" w:rsidRPr="00973BC2" w:rsidRDefault="00AA01FC" w:rsidP="0057259E">
      <w:pPr>
        <w:pStyle w:val="1-0"/>
        <w:rPr>
          <w:sz w:val="32"/>
          <w:szCs w:val="32"/>
          <w:rtl/>
        </w:rPr>
      </w:pPr>
      <w:bookmarkStart w:id="515" w:name="_Toc256000069"/>
      <w:bookmarkStart w:id="516" w:name="_Toc173823747"/>
      <w:bookmarkStart w:id="517"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15"/>
      <w:bookmarkEnd w:id="516"/>
      <w:bookmarkEnd w:id="517"/>
    </w:p>
    <w:p w14:paraId="30D42CAD" w14:textId="77777777" w:rsidR="006263A2" w:rsidRPr="004C6A73" w:rsidRDefault="00AA01FC"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56C2BA12" w14:textId="77777777" w:rsidR="006263A2" w:rsidRPr="004C6A73" w:rsidRDefault="00AA01F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7691A7C" w14:textId="77777777" w:rsidR="006263A2" w:rsidRPr="004C6A73" w:rsidRDefault="00AA01FC"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629C7A2" w14:textId="77777777" w:rsidR="006263A2" w:rsidRDefault="00AA01FC"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BDC81B8" w14:textId="77777777" w:rsidR="004868CA" w:rsidRPr="003B21EA" w:rsidRDefault="00AA01FC" w:rsidP="004868CA">
      <w:pPr>
        <w:pStyle w:val="2-"/>
        <w:rPr>
          <w:rtl/>
        </w:rPr>
      </w:pPr>
      <w:r w:rsidRPr="004868CA">
        <w:rPr>
          <w:rtl/>
        </w:rPr>
        <w:t>טענות צד שלישי</w:t>
      </w:r>
    </w:p>
    <w:p w14:paraId="056950F4" w14:textId="77777777" w:rsidR="004868CA" w:rsidRDefault="00AA01FC"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45363B4" w14:textId="77777777" w:rsidR="004868CA" w:rsidRDefault="00AA01FC"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7E24B9AB" w14:textId="77777777" w:rsidR="004868CA" w:rsidRDefault="00AA01FC" w:rsidP="004868CA">
      <w:pPr>
        <w:pStyle w:val="3-"/>
        <w:rPr>
          <w:rtl/>
        </w:rPr>
      </w:pPr>
      <w:r>
        <w:rPr>
          <w:rtl/>
        </w:rPr>
        <w:t>במקרה בו הוגשה תביעה בטענה כאמור, רשאי המזמין לדרוש מהספק להיכנס בנעלי המזמין לצורך ניהול ההליך.</w:t>
      </w:r>
    </w:p>
    <w:p w14:paraId="61F3C7AF" w14:textId="77777777" w:rsidR="00BF25F0" w:rsidRDefault="00BF25F0" w:rsidP="00F901F7">
      <w:pPr>
        <w:pStyle w:val="2-0"/>
        <w:numPr>
          <w:ilvl w:val="0"/>
          <w:numId w:val="0"/>
        </w:numPr>
        <w:ind w:left="1080"/>
        <w:rPr>
          <w:rtl/>
        </w:rPr>
      </w:pPr>
    </w:p>
    <w:p w14:paraId="60407A6F" w14:textId="77777777" w:rsidR="00986796" w:rsidRPr="00973BC2" w:rsidRDefault="00AA01FC" w:rsidP="0057259E">
      <w:pPr>
        <w:pStyle w:val="1-0"/>
        <w:rPr>
          <w:sz w:val="32"/>
          <w:szCs w:val="32"/>
          <w:rtl/>
        </w:rPr>
      </w:pPr>
      <w:bookmarkStart w:id="518" w:name="_Toc256000070"/>
      <w:bookmarkStart w:id="519" w:name="_Toc44931970"/>
      <w:bookmarkStart w:id="520" w:name="_Toc44932057"/>
      <w:bookmarkStart w:id="521" w:name="_Toc173823748"/>
      <w:bookmarkStart w:id="522" w:name="_Toc173825557"/>
      <w:r w:rsidRPr="00973BC2">
        <w:rPr>
          <w:rFonts w:hint="cs"/>
          <w:sz w:val="32"/>
          <w:szCs w:val="32"/>
          <w:rtl/>
        </w:rPr>
        <w:t>ביטוח</w:t>
      </w:r>
      <w:bookmarkEnd w:id="518"/>
      <w:bookmarkEnd w:id="519"/>
      <w:bookmarkEnd w:id="520"/>
      <w:bookmarkEnd w:id="521"/>
      <w:bookmarkEnd w:id="522"/>
    </w:p>
    <w:p w14:paraId="24A5E9D0" w14:textId="77777777" w:rsidR="00F22EBB" w:rsidRPr="00067671" w:rsidRDefault="00AA01FC" w:rsidP="00973BC2">
      <w:pPr>
        <w:pStyle w:val="2-0"/>
        <w:rPr>
          <w:rtl/>
        </w:rPr>
      </w:pPr>
      <w:bookmarkStart w:id="523" w:name="hidden_IsBituach"/>
      <w:r w:rsidRPr="00067671">
        <w:rPr>
          <w:rtl/>
        </w:rPr>
        <w:t xml:space="preserve">הספק מתחייב לערוך ולקיים ביטוחים הולמים, </w:t>
      </w:r>
      <w:bookmarkStart w:id="524" w:name="show_IsSherut_2"/>
      <w:r w:rsidR="00F9045F">
        <w:rPr>
          <w:rFonts w:hint="cs"/>
          <w:rtl/>
        </w:rPr>
        <w:t xml:space="preserve">ביחס לשירותים או העבודות נשוא הסכם זה </w:t>
      </w:r>
      <w:bookmarkEnd w:id="524"/>
      <w:r w:rsidR="00F9045F">
        <w:rPr>
          <w:rFonts w:hint="cs"/>
          <w:rtl/>
        </w:rPr>
        <w:t xml:space="preserve">עבור מדינת ישראל </w:t>
      </w:r>
      <w:r w:rsidR="00F9045F">
        <w:rPr>
          <w:rtl/>
        </w:rPr>
        <w:t>–</w:t>
      </w:r>
      <w:bookmarkStart w:id="525" w:name="OfficeValue_4"/>
      <w:r w:rsidR="00F9045F">
        <w:rPr>
          <w:rFonts w:hint="cs"/>
          <w:rtl/>
        </w:rPr>
        <w:t>משרד המשפטים</w:t>
      </w:r>
      <w:bookmarkEnd w:id="525"/>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0C07A336" w14:textId="77777777" w:rsidR="00F22EBB" w:rsidRPr="00067671" w:rsidRDefault="00AA01FC"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C0D0F82" w14:textId="77777777" w:rsidR="00F22EBB" w:rsidRPr="00067671" w:rsidRDefault="00AA01FC"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3C18AD3E" w14:textId="77777777" w:rsidR="005917ED" w:rsidRDefault="00AA01FC"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9BAF426" w14:textId="77777777" w:rsidR="003B2FF3" w:rsidRDefault="00AA01FC"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34351A5D" w14:textId="77777777" w:rsidR="003B2FF3" w:rsidRPr="00067671" w:rsidRDefault="00AA01FC"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23"/>
    </w:p>
    <w:p w14:paraId="74414357" w14:textId="77777777" w:rsidR="004B2835" w:rsidRPr="00973BC2" w:rsidRDefault="00AA01FC" w:rsidP="0057259E">
      <w:pPr>
        <w:pStyle w:val="1-0"/>
        <w:rPr>
          <w:sz w:val="32"/>
          <w:szCs w:val="32"/>
          <w:rtl/>
        </w:rPr>
      </w:pPr>
      <w:bookmarkStart w:id="526" w:name="_Toc256000071"/>
      <w:bookmarkStart w:id="527" w:name="_Toc44931971"/>
      <w:bookmarkStart w:id="528" w:name="_Toc44932058"/>
      <w:bookmarkStart w:id="529" w:name="_Toc173823749"/>
      <w:bookmarkStart w:id="530"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26"/>
      <w:bookmarkEnd w:id="527"/>
      <w:bookmarkEnd w:id="528"/>
      <w:bookmarkEnd w:id="529"/>
      <w:bookmarkEnd w:id="530"/>
    </w:p>
    <w:p w14:paraId="06C14D7B" w14:textId="77777777" w:rsidR="00C339F9" w:rsidRDefault="00AA01FC"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0C61850" w14:textId="77777777" w:rsidR="004B2835" w:rsidRPr="007C5B4C" w:rsidRDefault="00AA01F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A9F8A7C" w14:textId="77777777" w:rsidR="00986796" w:rsidRPr="00973BC2" w:rsidRDefault="00AA01FC" w:rsidP="0057259E">
      <w:pPr>
        <w:pStyle w:val="1-0"/>
        <w:rPr>
          <w:sz w:val="32"/>
          <w:szCs w:val="32"/>
          <w:rtl/>
        </w:rPr>
      </w:pPr>
      <w:bookmarkStart w:id="531" w:name="_Toc256000072"/>
      <w:bookmarkStart w:id="532" w:name="_Toc44931972"/>
      <w:bookmarkStart w:id="533" w:name="_Toc44932059"/>
      <w:bookmarkStart w:id="534" w:name="_Toc173823750"/>
      <w:bookmarkStart w:id="535" w:name="_Toc173825559"/>
      <w:r w:rsidRPr="00973BC2">
        <w:rPr>
          <w:sz w:val="32"/>
          <w:szCs w:val="32"/>
          <w:rtl/>
        </w:rPr>
        <w:t>הפסקת ההתקשרות</w:t>
      </w:r>
      <w:bookmarkEnd w:id="531"/>
      <w:bookmarkEnd w:id="532"/>
      <w:bookmarkEnd w:id="533"/>
      <w:bookmarkEnd w:id="534"/>
      <w:bookmarkEnd w:id="535"/>
    </w:p>
    <w:p w14:paraId="25906D39" w14:textId="77777777" w:rsidR="004B2835" w:rsidRPr="00100307" w:rsidRDefault="00AA01FC" w:rsidP="00973BC2">
      <w:pPr>
        <w:pStyle w:val="2-0"/>
        <w:rPr>
          <w:rtl/>
        </w:rPr>
      </w:pPr>
      <w:r w:rsidRPr="00C229DC">
        <w:rPr>
          <w:rtl/>
        </w:rPr>
        <w:t xml:space="preserve">המזמין יהיה רשאי להודיע לספק בהודעה מוקדמת של </w:t>
      </w:r>
      <w:bookmarkStart w:id="536" w:name="show_IsNotHRNorHRCatering"/>
      <w:r w:rsidR="002167B5">
        <w:rPr>
          <w:rFonts w:hint="cs"/>
          <w:rtl/>
        </w:rPr>
        <w:t>9</w:t>
      </w:r>
      <w:r w:rsidR="002167B5" w:rsidRPr="00C229DC">
        <w:rPr>
          <w:rtl/>
        </w:rPr>
        <w:t xml:space="preserve">0 </w:t>
      </w:r>
      <w:bookmarkEnd w:id="53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0BAE3B2" w14:textId="77777777" w:rsidR="00675AA8" w:rsidRDefault="00AA01FC"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CBE0227" w14:textId="77777777" w:rsidR="004B2835" w:rsidRPr="007C5B4C" w:rsidRDefault="00AA01F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0654784" w14:textId="77777777" w:rsidR="004B2835" w:rsidRPr="007C5B4C" w:rsidRDefault="00AA01FC" w:rsidP="00A0392D">
      <w:pPr>
        <w:pStyle w:val="3-"/>
        <w:rPr>
          <w:rtl/>
        </w:rPr>
      </w:pPr>
      <w:r w:rsidRPr="007C5B4C">
        <w:rPr>
          <w:rtl/>
        </w:rPr>
        <w:t xml:space="preserve">אם ימונה קדם מפרק, מפרק זמני או קבוע לספק; </w:t>
      </w:r>
    </w:p>
    <w:p w14:paraId="78757961" w14:textId="77777777" w:rsidR="004B2835" w:rsidRPr="007C5B4C" w:rsidRDefault="00AA01FC" w:rsidP="00A0392D">
      <w:pPr>
        <w:pStyle w:val="3-"/>
        <w:rPr>
          <w:rtl/>
        </w:rPr>
      </w:pPr>
      <w:r w:rsidRPr="007C5B4C">
        <w:rPr>
          <w:rtl/>
        </w:rPr>
        <w:t xml:space="preserve">אם ימונה כונס נכסים זמני או קבוע לעסקי ו/או לרכוש הספק; </w:t>
      </w:r>
    </w:p>
    <w:p w14:paraId="4DBE63C4" w14:textId="77777777" w:rsidR="00233592" w:rsidRDefault="00AA01FC"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C0634D7" w14:textId="77777777" w:rsidR="00C339F9" w:rsidRDefault="00AA01FC"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525DF64" w14:textId="77777777" w:rsidR="00CE4838" w:rsidRPr="00A92289" w:rsidRDefault="00AA01F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8F7DD84" w14:textId="77777777" w:rsidR="004B2835" w:rsidRPr="00067671" w:rsidRDefault="00AA01F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7F9D0CB" w14:textId="77777777" w:rsidR="0009150A" w:rsidRPr="00973BC2" w:rsidRDefault="00AA01FC" w:rsidP="0057259E">
      <w:pPr>
        <w:pStyle w:val="1-0"/>
        <w:rPr>
          <w:sz w:val="32"/>
          <w:szCs w:val="32"/>
          <w:rtl/>
        </w:rPr>
      </w:pPr>
      <w:bookmarkStart w:id="537" w:name="_Toc256000073"/>
      <w:bookmarkStart w:id="538" w:name="_Toc44931974"/>
      <w:bookmarkStart w:id="539" w:name="_Toc44932061"/>
      <w:bookmarkStart w:id="540" w:name="_Toc173823751"/>
      <w:bookmarkStart w:id="541" w:name="_Toc173825560"/>
      <w:r w:rsidRPr="00973BC2">
        <w:rPr>
          <w:sz w:val="32"/>
          <w:szCs w:val="32"/>
          <w:rtl/>
        </w:rPr>
        <w:t>הפרת ההסכם</w:t>
      </w:r>
      <w:bookmarkEnd w:id="537"/>
      <w:bookmarkEnd w:id="538"/>
      <w:bookmarkEnd w:id="539"/>
      <w:bookmarkEnd w:id="540"/>
      <w:bookmarkEnd w:id="541"/>
    </w:p>
    <w:p w14:paraId="35CBCC4C" w14:textId="77777777" w:rsidR="002167B5" w:rsidRPr="00005F83" w:rsidRDefault="00AA01FC" w:rsidP="007B01DE">
      <w:pPr>
        <w:pStyle w:val="2-"/>
        <w:rPr>
          <w:rtl/>
        </w:rPr>
      </w:pPr>
      <w:bookmarkStart w:id="54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6693D33" w14:textId="77777777" w:rsidR="0009150A" w:rsidRPr="007C5B4C" w:rsidRDefault="00AA01F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2"/>
    </w:p>
    <w:p w14:paraId="6E5DB334" w14:textId="77777777" w:rsidR="00F23BC2" w:rsidRPr="004F6325" w:rsidRDefault="00AA01FC"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1BB0BE64" w14:textId="77777777" w:rsidR="00AD3B85" w:rsidRPr="004F6325" w:rsidRDefault="00AA01FC" w:rsidP="000C2347">
      <w:pPr>
        <w:pStyle w:val="4-3"/>
        <w:rPr>
          <w:rtl/>
        </w:rPr>
      </w:pPr>
      <w:bookmarkStart w:id="543"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43"/>
    <w:p w14:paraId="6684B667" w14:textId="77777777" w:rsidR="00B6089C" w:rsidRPr="004F6325" w:rsidRDefault="00AA01FC" w:rsidP="000C2347">
      <w:pPr>
        <w:pStyle w:val="4-3"/>
        <w:rPr>
          <w:rtl/>
        </w:rPr>
      </w:pPr>
      <w:r w:rsidRPr="004F6325">
        <w:rPr>
          <w:rFonts w:hint="cs"/>
          <w:rtl/>
        </w:rPr>
        <w:t>אם הספק הסתלק מביצוע ההסכם</w:t>
      </w:r>
      <w:r w:rsidR="00243945" w:rsidRPr="004F6325">
        <w:rPr>
          <w:rFonts w:hint="cs"/>
          <w:rtl/>
        </w:rPr>
        <w:t>;</w:t>
      </w:r>
    </w:p>
    <w:p w14:paraId="0C56707A" w14:textId="77777777" w:rsidR="002167B5" w:rsidRDefault="00AA01FC"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B25B0BD" w14:textId="77777777" w:rsidR="002167B5" w:rsidRDefault="00AA01FC"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FFA3A3F" w14:textId="77777777" w:rsidR="008042F6" w:rsidRPr="007C5B4C" w:rsidRDefault="00AA01F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D9958D4" w14:textId="77777777" w:rsidR="00C226A6" w:rsidRPr="005A33AD" w:rsidRDefault="00AA01F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EF1A3F7" w14:textId="77777777" w:rsidR="00821AC8" w:rsidRDefault="00AA01F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72C2A98" w14:textId="77777777" w:rsidR="008854D6" w:rsidRPr="0062591A" w:rsidRDefault="00AA01F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46B10B0" w14:textId="77777777" w:rsidR="008042F6" w:rsidRDefault="00AA01F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4A6C195C" w14:textId="77777777" w:rsidR="00CE39B2" w:rsidRPr="00793BF4" w:rsidRDefault="00AA01F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015CE24" w14:textId="77777777" w:rsidR="00FC40AA" w:rsidRPr="007C5B4C" w:rsidRDefault="00AA01F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F920E3F" w14:textId="77777777" w:rsidR="00FC40AA" w:rsidRPr="007C5B4C" w:rsidRDefault="00AA01F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139788E" w14:textId="77777777" w:rsidR="00083FC7" w:rsidRDefault="00AA01F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4D2A81F" w14:textId="77777777" w:rsidR="00DE6A0E" w:rsidRDefault="00AA01FC"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0885A25" w14:textId="77777777" w:rsidR="00A83CC6" w:rsidRDefault="00AA01FC"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29F70FB7" w14:textId="77777777" w:rsidR="002F2B4B" w:rsidRPr="002F2B4B" w:rsidRDefault="00AA01FC" w:rsidP="00A0392D">
      <w:pPr>
        <w:pStyle w:val="3-5"/>
        <w:rPr>
          <w:u w:val="single"/>
          <w:rtl/>
        </w:rPr>
      </w:pPr>
      <w:bookmarkStart w:id="544" w:name="show_CountSla"/>
      <w:bookmarkStart w:id="545" w:name="_Toc44931975"/>
      <w:bookmarkStart w:id="546" w:name="_Toc44932062"/>
      <w:r>
        <w:rPr>
          <w:rFonts w:hint="cs"/>
          <w:rtl/>
        </w:rPr>
        <w:t>אמנת שירות ו</w:t>
      </w:r>
      <w:r w:rsidR="00447C3B">
        <w:rPr>
          <w:rFonts w:hint="cs"/>
          <w:rtl/>
        </w:rPr>
        <w:t>פיצויים מוסכמים</w:t>
      </w:r>
      <w:r w:rsidR="00447C3B" w:rsidRPr="006F0298">
        <w:rPr>
          <w:rtl/>
        </w:rPr>
        <w:t xml:space="preserve"> – </w:t>
      </w:r>
    </w:p>
    <w:p w14:paraId="0622A3E5" w14:textId="77777777" w:rsidR="002A484B" w:rsidRPr="007B01DE" w:rsidRDefault="00AA01FC"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8830"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3619"/>
        <w:gridCol w:w="2405"/>
      </w:tblGrid>
      <w:tr w:rsidR="004E24B0" w14:paraId="5F604883" w14:textId="77777777" w:rsidTr="0047145B">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9F63572" w14:textId="77777777" w:rsidR="002A484B" w:rsidRPr="00ED3AFA" w:rsidRDefault="00AA01FC"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756D4B86" w14:textId="77777777" w:rsidR="002A484B" w:rsidRPr="00ED3AFA" w:rsidRDefault="00AA01FC"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3619" w:type="dxa"/>
            <w:tcBorders>
              <w:top w:val="single" w:sz="4" w:space="0" w:color="auto"/>
              <w:left w:val="single" w:sz="4" w:space="0" w:color="auto"/>
              <w:bottom w:val="single" w:sz="4" w:space="0" w:color="auto"/>
              <w:right w:val="single" w:sz="4" w:space="0" w:color="auto"/>
            </w:tcBorders>
            <w:shd w:val="clear" w:color="000000" w:fill="D9D9D9"/>
            <w:vAlign w:val="center"/>
          </w:tcPr>
          <w:p w14:paraId="7CF75048" w14:textId="77777777" w:rsidR="002A484B" w:rsidRPr="00ED3AFA" w:rsidRDefault="00AA01FC" w:rsidP="00862222">
            <w:pPr>
              <w:tabs>
                <w:tab w:val="left" w:pos="509"/>
              </w:tabs>
              <w:jc w:val="center"/>
              <w:rPr>
                <w:b/>
                <w:color w:val="000000"/>
                <w:rtl/>
              </w:rPr>
            </w:pPr>
            <w:r>
              <w:rPr>
                <w:rFonts w:hint="cs"/>
                <w:b/>
                <w:bCs/>
                <w:color w:val="000000"/>
                <w:rtl/>
              </w:rPr>
              <w:t>הפרה</w:t>
            </w:r>
          </w:p>
        </w:tc>
        <w:tc>
          <w:tcPr>
            <w:tcW w:w="240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CFDD0F" w14:textId="77777777" w:rsidR="002A484B" w:rsidRPr="00ED3AFA" w:rsidRDefault="00AA01FC" w:rsidP="00862222">
            <w:pPr>
              <w:tabs>
                <w:tab w:val="left" w:pos="509"/>
              </w:tabs>
              <w:jc w:val="center"/>
              <w:rPr>
                <w:b/>
                <w:color w:val="000000"/>
                <w:rtl/>
              </w:rPr>
            </w:pPr>
            <w:r>
              <w:rPr>
                <w:rFonts w:hint="cs"/>
                <w:b/>
                <w:bCs/>
                <w:color w:val="000000"/>
                <w:rtl/>
              </w:rPr>
              <w:t>סנקציות בגין הפרה</w:t>
            </w:r>
          </w:p>
        </w:tc>
      </w:tr>
      <w:tr w:rsidR="004E24B0" w14:paraId="40A763B2" w14:textId="77777777" w:rsidTr="0047145B">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BCAAF0C" w14:textId="77777777" w:rsidR="002A484B" w:rsidRPr="00ED3AFA" w:rsidRDefault="00AA01FC">
            <w:pPr>
              <w:bidi w:val="0"/>
              <w:jc w:val="center"/>
              <w:rPr>
                <w:color w:val="000000"/>
                <w:rtl/>
              </w:rPr>
            </w:pPr>
            <w:bookmarkStart w:id="547"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79AA1096" w14:textId="77777777" w:rsidR="002A484B" w:rsidRPr="00ED3AFA" w:rsidRDefault="00AA01FC">
            <w:pPr>
              <w:bidi w:val="0"/>
              <w:jc w:val="center"/>
              <w:rPr>
                <w:color w:val="000000"/>
                <w:rtl/>
              </w:rPr>
            </w:pPr>
            <w:bookmarkStart w:id="548" w:name="AmanatSherut1"/>
            <w:r>
              <w:rPr>
                <w:rFonts w:hint="cs"/>
                <w:color w:val="000000"/>
                <w:rtl/>
              </w:rPr>
              <w:t>זמינות</w:t>
            </w:r>
            <w:bookmarkEnd w:id="548"/>
          </w:p>
        </w:tc>
        <w:tc>
          <w:tcPr>
            <w:tcW w:w="3619" w:type="dxa"/>
            <w:tcBorders>
              <w:top w:val="single" w:sz="4" w:space="0" w:color="auto"/>
              <w:left w:val="single" w:sz="4" w:space="0" w:color="auto"/>
              <w:bottom w:val="single" w:sz="4" w:space="0" w:color="auto"/>
              <w:right w:val="single" w:sz="4" w:space="0" w:color="auto"/>
            </w:tcBorders>
            <w:shd w:val="clear" w:color="auto" w:fill="auto"/>
            <w:vAlign w:val="center"/>
          </w:tcPr>
          <w:p w14:paraId="0C4B314C" w14:textId="77777777" w:rsidR="002A484B" w:rsidRPr="00ED3AFA" w:rsidRDefault="00AA01FC" w:rsidP="0047145B">
            <w:pPr>
              <w:rPr>
                <w:rtl/>
              </w:rPr>
            </w:pPr>
            <w:bookmarkStart w:id="549" w:name="Hafara1"/>
            <w:r>
              <w:rPr>
                <w:rFonts w:hint="cs"/>
                <w:rtl/>
              </w:rPr>
              <w:t>סירוב לביצוע תחקור עקב אי זמינות של המתחקר במועדים שנמסרו על ידו. כל מתחקר יהיה זמין לביצוע של 3 תחקורים בשבוע לפחות. במידה ולא יעמוד בתנאי זה או לא יגיש 3 מועדים לכל שבוע, למשרד שמורה האפשרות לסיים את ההתקשרות עם הספק.</w:t>
            </w:r>
            <w:bookmarkEnd w:id="549"/>
          </w:p>
        </w:tc>
        <w:tc>
          <w:tcPr>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3BAEEC2E" w14:textId="77777777" w:rsidR="002A484B" w:rsidRPr="00ED3AFA" w:rsidRDefault="00AA01FC">
            <w:pPr>
              <w:bidi w:val="0"/>
              <w:jc w:val="right"/>
              <w:rPr>
                <w:color w:val="000000"/>
                <w:rtl/>
              </w:rPr>
            </w:pPr>
            <w:bookmarkStart w:id="550" w:name="Sanktzia1"/>
            <w:r>
              <w:rPr>
                <w:rFonts w:hint="cs"/>
                <w:color w:val="000000"/>
                <w:rtl/>
              </w:rPr>
              <w:t>500 ₪ לכל מקרה החל מהמקרה החמישי הפרה יסודית</w:t>
            </w:r>
            <w:bookmarkEnd w:id="550"/>
          </w:p>
        </w:tc>
      </w:tr>
      <w:tr w:rsidR="004E24B0" w14:paraId="0D683F14" w14:textId="77777777" w:rsidTr="0047145B">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0A88C56" w14:textId="77777777" w:rsidR="002A484B" w:rsidRPr="00ED3AFA" w:rsidRDefault="00AA01FC">
            <w:pPr>
              <w:bidi w:val="0"/>
              <w:jc w:val="center"/>
              <w:rPr>
                <w:color w:val="000000"/>
                <w:rtl/>
              </w:rPr>
            </w:pPr>
            <w:bookmarkStart w:id="551" w:name="show_SLA2"/>
            <w:bookmarkEnd w:id="547"/>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D1CB5EF" w14:textId="77777777" w:rsidR="002A484B" w:rsidRPr="00ED3AFA" w:rsidRDefault="00AA01FC">
            <w:pPr>
              <w:bidi w:val="0"/>
              <w:jc w:val="center"/>
              <w:rPr>
                <w:color w:val="000000"/>
                <w:rtl/>
              </w:rPr>
            </w:pPr>
            <w:bookmarkStart w:id="552" w:name="AmanatSherut2"/>
            <w:r>
              <w:rPr>
                <w:rFonts w:hint="cs"/>
                <w:color w:val="000000"/>
                <w:rtl/>
              </w:rPr>
              <w:t>ביטול תחקיר על ידי המתחקר</w:t>
            </w:r>
            <w:bookmarkEnd w:id="552"/>
          </w:p>
        </w:tc>
        <w:tc>
          <w:tcPr>
            <w:tcW w:w="3619" w:type="dxa"/>
            <w:tcBorders>
              <w:top w:val="single" w:sz="4" w:space="0" w:color="auto"/>
              <w:left w:val="single" w:sz="4" w:space="0" w:color="auto"/>
              <w:bottom w:val="single" w:sz="4" w:space="0" w:color="auto"/>
              <w:right w:val="single" w:sz="4" w:space="0" w:color="auto"/>
            </w:tcBorders>
            <w:shd w:val="clear" w:color="auto" w:fill="auto"/>
            <w:vAlign w:val="center"/>
          </w:tcPr>
          <w:p w14:paraId="217C3A83" w14:textId="77777777" w:rsidR="002A484B" w:rsidRPr="00ED3AFA" w:rsidRDefault="00AA01FC" w:rsidP="0047145B">
            <w:pPr>
              <w:rPr>
                <w:rtl/>
              </w:rPr>
            </w:pPr>
            <w:bookmarkStart w:id="553" w:name="Hafara2"/>
            <w:r>
              <w:rPr>
                <w:rFonts w:hint="cs"/>
                <w:rtl/>
              </w:rPr>
              <w:t>ביטול תחקיר על ידי מתחקר 24 שעות לפני מועד התחקיר</w:t>
            </w:r>
            <w:bookmarkEnd w:id="553"/>
          </w:p>
        </w:tc>
        <w:tc>
          <w:tcPr>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35DD7F45" w14:textId="77777777" w:rsidR="002A484B" w:rsidRPr="00ED3AFA" w:rsidRDefault="00AA01FC">
            <w:pPr>
              <w:bidi w:val="0"/>
              <w:jc w:val="right"/>
              <w:rPr>
                <w:color w:val="000000"/>
                <w:rtl/>
              </w:rPr>
            </w:pPr>
            <w:bookmarkStart w:id="554" w:name="Sanktzia2"/>
            <w:r>
              <w:rPr>
                <w:rFonts w:hint="cs"/>
                <w:color w:val="000000"/>
                <w:rtl/>
              </w:rPr>
              <w:t>פיצוי בגובה 50% מתחקיר כפי שזכה הספק במסגרת מכרז זה.</w:t>
            </w:r>
            <w:bookmarkEnd w:id="554"/>
          </w:p>
        </w:tc>
      </w:tr>
      <w:bookmarkEnd w:id="551"/>
      <w:tr w:rsidR="004E24B0" w14:paraId="2379C4B0" w14:textId="77777777" w:rsidTr="0047145B">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348A0E7" w14:textId="77777777" w:rsidR="002A484B" w:rsidRPr="00ED3AFA" w:rsidRDefault="00AA01FC">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451B86D" w14:textId="77777777" w:rsidR="002A484B" w:rsidRPr="00ED3AFA" w:rsidRDefault="00AA01FC">
            <w:pPr>
              <w:bidi w:val="0"/>
              <w:jc w:val="center"/>
              <w:rPr>
                <w:color w:val="000000"/>
                <w:rtl/>
              </w:rPr>
            </w:pPr>
            <w:bookmarkStart w:id="555" w:name="AmanatSherut3"/>
            <w:r>
              <w:rPr>
                <w:rFonts w:hint="cs"/>
                <w:color w:val="000000"/>
                <w:rtl/>
              </w:rPr>
              <w:t xml:space="preserve">עמידה </w:t>
            </w:r>
            <w:proofErr w:type="spellStart"/>
            <w:r>
              <w:rPr>
                <w:rFonts w:hint="cs"/>
                <w:color w:val="000000"/>
                <w:rtl/>
              </w:rPr>
              <w:t>בלו"ז</w:t>
            </w:r>
            <w:bookmarkEnd w:id="555"/>
            <w:proofErr w:type="spellEnd"/>
          </w:p>
        </w:tc>
        <w:tc>
          <w:tcPr>
            <w:tcW w:w="3619" w:type="dxa"/>
            <w:tcBorders>
              <w:top w:val="single" w:sz="4" w:space="0" w:color="auto"/>
              <w:left w:val="single" w:sz="4" w:space="0" w:color="auto"/>
              <w:bottom w:val="single" w:sz="4" w:space="0" w:color="auto"/>
              <w:right w:val="single" w:sz="4" w:space="0" w:color="auto"/>
            </w:tcBorders>
            <w:shd w:val="clear" w:color="auto" w:fill="auto"/>
            <w:vAlign w:val="center"/>
          </w:tcPr>
          <w:p w14:paraId="0E1D06D7" w14:textId="77777777" w:rsidR="002A484B" w:rsidRPr="00ED3AFA" w:rsidRDefault="00AA01FC" w:rsidP="0047145B">
            <w:pPr>
              <w:rPr>
                <w:rtl/>
              </w:rPr>
            </w:pPr>
            <w:bookmarkStart w:id="556" w:name="Hafara3"/>
            <w:r>
              <w:rPr>
                <w:rFonts w:hint="cs"/>
                <w:rtl/>
              </w:rPr>
              <w:t>איחור בהגשת תחקיר בכתב לאגף הביטחון</w:t>
            </w:r>
            <w:bookmarkEnd w:id="556"/>
          </w:p>
        </w:tc>
        <w:tc>
          <w:tcPr>
            <w:tcW w:w="2405" w:type="dxa"/>
            <w:tcBorders>
              <w:top w:val="single" w:sz="4" w:space="0" w:color="auto"/>
              <w:left w:val="single" w:sz="4" w:space="0" w:color="auto"/>
              <w:bottom w:val="single" w:sz="4" w:space="0" w:color="auto"/>
              <w:right w:val="single" w:sz="4" w:space="0" w:color="auto"/>
            </w:tcBorders>
            <w:shd w:val="clear" w:color="auto" w:fill="auto"/>
            <w:vAlign w:val="center"/>
          </w:tcPr>
          <w:p w14:paraId="0A9C2666" w14:textId="77777777" w:rsidR="002A484B" w:rsidRPr="00ED3AFA" w:rsidRDefault="00AA01FC">
            <w:pPr>
              <w:bidi w:val="0"/>
              <w:jc w:val="right"/>
              <w:rPr>
                <w:color w:val="000000"/>
                <w:rtl/>
              </w:rPr>
            </w:pPr>
            <w:bookmarkStart w:id="557" w:name="Sanktzia3"/>
            <w:r>
              <w:rPr>
                <w:rFonts w:hint="cs"/>
                <w:color w:val="000000"/>
                <w:rtl/>
              </w:rPr>
              <w:t>200 ש"ח לכל יום איחור החל מהמקרה החמישי הפרה יסודית</w:t>
            </w:r>
            <w:bookmarkEnd w:id="557"/>
          </w:p>
        </w:tc>
      </w:tr>
    </w:tbl>
    <w:p w14:paraId="117B5F2B" w14:textId="77777777" w:rsidR="00A41D80" w:rsidRDefault="00AA01FC" w:rsidP="000C2347">
      <w:pPr>
        <w:pStyle w:val="4-3"/>
        <w:rPr>
          <w:rtl/>
        </w:rPr>
      </w:pPr>
      <w:bookmarkStart w:id="55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58"/>
    </w:p>
    <w:p w14:paraId="44FEB62F" w14:textId="77777777" w:rsidR="00930F34" w:rsidRPr="00F73CD2" w:rsidRDefault="00AA01FC"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AA00070" w14:textId="77777777" w:rsidR="00447C3B" w:rsidRPr="00447C3B" w:rsidRDefault="00AA01FC"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673DC0F2" w14:textId="77777777" w:rsidR="00447C3B" w:rsidRDefault="00AA01FC"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44"/>
    </w:p>
    <w:p w14:paraId="471FF249" w14:textId="77777777" w:rsidR="00C226A6" w:rsidRDefault="00AA01F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F9EA35A" w14:textId="77777777" w:rsidR="00C226A6" w:rsidRPr="00BE4991" w:rsidRDefault="00AA01F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59" w:name="show_isTender_11"/>
      <w:r w:rsidRPr="00BE4991">
        <w:rPr>
          <w:rFonts w:hint="cs"/>
          <w:rtl/>
        </w:rPr>
        <w:t xml:space="preserve"> ובמכרז</w:t>
      </w:r>
      <w:bookmarkEnd w:id="55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3ED7C73" w14:textId="77777777" w:rsidR="0009150A" w:rsidRPr="00973BC2" w:rsidRDefault="00AA01FC" w:rsidP="0057259E">
      <w:pPr>
        <w:pStyle w:val="1-0"/>
        <w:rPr>
          <w:sz w:val="32"/>
          <w:szCs w:val="32"/>
          <w:rtl/>
        </w:rPr>
      </w:pPr>
      <w:bookmarkStart w:id="560" w:name="_Toc256000074"/>
      <w:bookmarkStart w:id="561" w:name="_Toc173823752"/>
      <w:bookmarkStart w:id="562" w:name="_Toc173825561"/>
      <w:r w:rsidRPr="00973BC2">
        <w:rPr>
          <w:sz w:val="32"/>
          <w:szCs w:val="32"/>
          <w:rtl/>
        </w:rPr>
        <w:t>תרופות מצטברות</w:t>
      </w:r>
      <w:bookmarkEnd w:id="545"/>
      <w:bookmarkEnd w:id="546"/>
      <w:bookmarkEnd w:id="560"/>
      <w:bookmarkEnd w:id="561"/>
      <w:bookmarkEnd w:id="562"/>
    </w:p>
    <w:p w14:paraId="78CC2FED" w14:textId="77777777" w:rsidR="0009150A" w:rsidRPr="007C5B4C" w:rsidRDefault="00AA01F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C578385" w14:textId="77777777" w:rsidR="0009150A" w:rsidRPr="007C5B4C" w:rsidRDefault="00AA01F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45D58DC" w14:textId="77777777" w:rsidR="00B44FF5" w:rsidRPr="00973BC2" w:rsidRDefault="00AA01FC" w:rsidP="0057259E">
      <w:pPr>
        <w:pStyle w:val="1-0"/>
        <w:rPr>
          <w:sz w:val="32"/>
          <w:szCs w:val="32"/>
          <w:rtl/>
        </w:rPr>
      </w:pPr>
      <w:bookmarkStart w:id="563" w:name="_Toc256000075"/>
      <w:bookmarkStart w:id="564" w:name="_Toc173823753"/>
      <w:bookmarkStart w:id="565" w:name="_Toc173825562"/>
      <w:bookmarkStart w:id="566" w:name="_Toc44931976"/>
      <w:bookmarkStart w:id="567" w:name="_Toc44932063"/>
      <w:r w:rsidRPr="00973BC2">
        <w:rPr>
          <w:rFonts w:hint="cs"/>
          <w:sz w:val="32"/>
          <w:szCs w:val="32"/>
          <w:rtl/>
        </w:rPr>
        <w:t>סיום התקשרות</w:t>
      </w:r>
      <w:bookmarkEnd w:id="563"/>
      <w:bookmarkEnd w:id="564"/>
      <w:bookmarkEnd w:id="565"/>
    </w:p>
    <w:p w14:paraId="1C26DE12" w14:textId="77777777" w:rsidR="00B44FF5" w:rsidRDefault="00AA01F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A220C78" w14:textId="77777777" w:rsidR="00B44FF5" w:rsidRDefault="00AA01FC"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2745065A" w14:textId="77777777" w:rsidR="003B21EA" w:rsidRDefault="00AA01FC" w:rsidP="003B21EA">
      <w:pPr>
        <w:pStyle w:val="3-"/>
      </w:pPr>
      <w:bookmarkStart w:id="568" w:name="show_IsSherutOrSystem"/>
      <w:r w:rsidRPr="006D3D18">
        <w:rPr>
          <w:rtl/>
        </w:rPr>
        <w:t>הספק יידרש לפעול בהקדם וללא דיחוי</w:t>
      </w:r>
      <w:r>
        <w:rPr>
          <w:rFonts w:hint="cs"/>
          <w:rtl/>
        </w:rPr>
        <w:t>:</w:t>
      </w:r>
    </w:p>
    <w:p w14:paraId="1E116B5C" w14:textId="77777777" w:rsidR="003B21EA" w:rsidRDefault="00AA01FC" w:rsidP="003B21EA">
      <w:pPr>
        <w:pStyle w:val="4-3"/>
      </w:pPr>
      <w:r>
        <w:rPr>
          <w:rFonts w:hint="cs"/>
          <w:rtl/>
        </w:rPr>
        <w:t xml:space="preserve">להעביר למזמין באופן מסודר את כל תוצרי העבודה שהצטברו אצלו במהלך ההתקשרות. </w:t>
      </w:r>
    </w:p>
    <w:p w14:paraId="1D5078E6" w14:textId="77777777" w:rsidR="003B21EA" w:rsidRDefault="00AA01FC" w:rsidP="003B21EA">
      <w:pPr>
        <w:pStyle w:val="4-3"/>
      </w:pPr>
      <w:bookmarkStart w:id="569" w:name="show_IsSherutOrSystem_1"/>
      <w:r>
        <w:rPr>
          <w:rFonts w:hint="cs"/>
          <w:rtl/>
        </w:rPr>
        <w:t xml:space="preserve">העברת הנתונים והמידע תבוצע על ידי הספק באופן אשר יבטיח רציפות בשירות, לפי הצורך. </w:t>
      </w:r>
      <w:bookmarkEnd w:id="569"/>
    </w:p>
    <w:bookmarkEnd w:id="568"/>
    <w:p w14:paraId="333AC62E" w14:textId="77777777" w:rsidR="00B44FF5" w:rsidRDefault="00AA01F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0D19625" w14:textId="77777777" w:rsidR="00B44FF5" w:rsidRDefault="00AA01F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379F590" w14:textId="77777777" w:rsidR="00B44FF5" w:rsidRPr="00067671" w:rsidRDefault="00AA01FC"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8CE7358" w14:textId="77777777" w:rsidR="0009150A" w:rsidRPr="00973BC2" w:rsidRDefault="00AA01FC" w:rsidP="0057259E">
      <w:pPr>
        <w:pStyle w:val="1-0"/>
        <w:rPr>
          <w:sz w:val="32"/>
          <w:szCs w:val="32"/>
          <w:rtl/>
        </w:rPr>
      </w:pPr>
      <w:bookmarkStart w:id="570" w:name="_Toc256000076"/>
      <w:bookmarkStart w:id="571" w:name="_Toc173823754"/>
      <w:bookmarkStart w:id="572" w:name="_Toc173825563"/>
      <w:r w:rsidRPr="00973BC2">
        <w:rPr>
          <w:sz w:val="32"/>
          <w:szCs w:val="32"/>
          <w:rtl/>
        </w:rPr>
        <w:t>כתובות הצדדים והודעות</w:t>
      </w:r>
      <w:bookmarkEnd w:id="566"/>
      <w:bookmarkEnd w:id="567"/>
      <w:bookmarkEnd w:id="570"/>
      <w:bookmarkEnd w:id="571"/>
      <w:bookmarkEnd w:id="572"/>
    </w:p>
    <w:p w14:paraId="532BF599" w14:textId="77777777" w:rsidR="00E82E1B" w:rsidRDefault="00AA01F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879C75F" w14:textId="77777777" w:rsidR="00E82E1B" w:rsidRPr="007C5B4C" w:rsidRDefault="00AA01FC" w:rsidP="00973BC2">
      <w:pPr>
        <w:pStyle w:val="2-0"/>
        <w:rPr>
          <w:rtl/>
        </w:rPr>
      </w:pPr>
      <w:r>
        <w:rPr>
          <w:rFonts w:hint="cs"/>
          <w:rtl/>
        </w:rPr>
        <w:t>משלוח דואר אלקטרוני על פי הסכם זה יהיה לכתובת הבאות:</w:t>
      </w:r>
    </w:p>
    <w:p w14:paraId="52E26AB7" w14:textId="77777777" w:rsidR="00E82E1B" w:rsidRPr="00C35DEE" w:rsidRDefault="00AA01FC"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73" w:name="receiveNotificationsEmail"/>
      <w:r w:rsidRPr="00C35DEE">
        <w:t>michraz@justice.gov.il</w:t>
      </w:r>
      <w:bookmarkEnd w:id="57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324DB33" w14:textId="77777777" w:rsidR="00E82E1B" w:rsidRDefault="00AA01FC"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7FA22DF" w14:textId="77777777" w:rsidR="00E82E1B" w:rsidRDefault="00AA01F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2189BB4" w14:textId="77777777" w:rsidR="007438EC" w:rsidRPr="003E5C0B" w:rsidRDefault="00AA01F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51A284C" w14:textId="77777777" w:rsidR="0009150A" w:rsidRPr="00973BC2" w:rsidRDefault="00AA01FC" w:rsidP="0057259E">
      <w:pPr>
        <w:pStyle w:val="1-0"/>
        <w:rPr>
          <w:sz w:val="32"/>
          <w:szCs w:val="32"/>
          <w:rtl/>
        </w:rPr>
      </w:pPr>
      <w:bookmarkStart w:id="574" w:name="_Toc256000077"/>
      <w:bookmarkStart w:id="575" w:name="_Toc44931977"/>
      <w:bookmarkStart w:id="576" w:name="_Toc44932064"/>
      <w:bookmarkStart w:id="577" w:name="_Toc173823755"/>
      <w:bookmarkStart w:id="578" w:name="_Toc173825564"/>
      <w:r w:rsidRPr="00973BC2">
        <w:rPr>
          <w:sz w:val="32"/>
          <w:szCs w:val="32"/>
          <w:rtl/>
        </w:rPr>
        <w:t>שונות</w:t>
      </w:r>
      <w:bookmarkEnd w:id="574"/>
      <w:bookmarkEnd w:id="575"/>
      <w:bookmarkEnd w:id="576"/>
      <w:bookmarkEnd w:id="577"/>
      <w:bookmarkEnd w:id="578"/>
    </w:p>
    <w:p w14:paraId="3788D8A2" w14:textId="77777777" w:rsidR="00FC40AA" w:rsidRDefault="00AA01F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7EB7D58" w14:textId="77777777" w:rsidR="00F22EBB" w:rsidRPr="0055046B" w:rsidRDefault="00AA01FC"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8"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19"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0"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0345F2D" w14:textId="77777777" w:rsidR="00FC40AA" w:rsidRPr="007C5B4C" w:rsidRDefault="00AA01FC" w:rsidP="00973BC2">
      <w:pPr>
        <w:pStyle w:val="2-0"/>
        <w:rPr>
          <w:rtl/>
        </w:rPr>
      </w:pPr>
      <w:r w:rsidRPr="007C5B4C">
        <w:rPr>
          <w:rtl/>
        </w:rPr>
        <w:t xml:space="preserve">כל שינוי בהוראת הסכם זה ייעשה בהסכמת שני הצדדים, מראש ובכתב. </w:t>
      </w:r>
    </w:p>
    <w:p w14:paraId="343422C1" w14:textId="77777777" w:rsidR="0009150A" w:rsidRDefault="00AA01F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F26250C" w14:textId="77777777" w:rsidR="0053062D" w:rsidRPr="00A10491" w:rsidRDefault="00AA01FC" w:rsidP="00973BC2">
      <w:pPr>
        <w:pStyle w:val="2-0"/>
        <w:rPr>
          <w:rtl/>
        </w:rPr>
      </w:pPr>
      <w:r>
        <w:rPr>
          <w:rFonts w:hint="cs"/>
          <w:rtl/>
        </w:rPr>
        <w:t>מועד החתימה על ההסכם יהיה מועד החתימה של אחרון הצדדים על ההסכם.</w:t>
      </w:r>
    </w:p>
    <w:p w14:paraId="05681C86" w14:textId="77777777" w:rsidR="0009150A" w:rsidRPr="007C5B4C" w:rsidRDefault="00AA01F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061AE805" w14:textId="77777777" w:rsidR="00CD6EC5" w:rsidRDefault="00AA01F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79" w:name="_Toc330777765"/>
      <w:r>
        <w:rPr>
          <w:rFonts w:cs="David"/>
          <w:noProof/>
          <w:rtl/>
        </w:rPr>
        <mc:AlternateContent>
          <mc:Choice Requires="wpg">
            <w:drawing>
              <wp:anchor distT="0" distB="0" distL="114300" distR="114300" simplePos="0" relativeHeight="251658240" behindDoc="0" locked="0" layoutInCell="1" allowOverlap="1" wp14:anchorId="576FFF8C" wp14:editId="7EAB7FD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9C39F21" w14:textId="77777777" w:rsidR="000A3869" w:rsidRDefault="000A3869" w:rsidP="00243945">
                              <w:pPr>
                                <w:rPr>
                                  <w:b/>
                                  <w:bCs/>
                                  <w:sz w:val="22"/>
                                  <w:szCs w:val="22"/>
                                  <w:highlight w:val="yellow"/>
                                  <w:rtl/>
                                </w:rPr>
                              </w:pPr>
                            </w:p>
                            <w:p w14:paraId="00BC7911" w14:textId="77777777" w:rsidR="000A3869" w:rsidRPr="00B71738" w:rsidRDefault="00AA01F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7D3942"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340A8463"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85AAC6" w14:textId="77777777" w:rsidR="000A3869" w:rsidRPr="00B71738" w:rsidRDefault="000A3869" w:rsidP="00243945">
                              <w:pPr>
                                <w:jc w:val="center"/>
                                <w:rPr>
                                  <w:b/>
                                  <w:bCs/>
                                  <w:sz w:val="22"/>
                                  <w:szCs w:val="22"/>
                                  <w:rtl/>
                                </w:rPr>
                              </w:pPr>
                            </w:p>
                            <w:p w14:paraId="2CF53B7B" w14:textId="77777777" w:rsidR="000A3869" w:rsidRPr="00B71738" w:rsidRDefault="00AA01FC" w:rsidP="00243945">
                              <w:pPr>
                                <w:jc w:val="center"/>
                                <w:rPr>
                                  <w:b/>
                                  <w:bCs/>
                                  <w:sz w:val="22"/>
                                  <w:szCs w:val="22"/>
                                  <w:rtl/>
                                </w:rPr>
                              </w:pPr>
                              <w:r w:rsidRPr="00B71738">
                                <w:rPr>
                                  <w:rFonts w:hint="cs"/>
                                  <w:b/>
                                  <w:bCs/>
                                  <w:sz w:val="22"/>
                                  <w:szCs w:val="22"/>
                                  <w:rtl/>
                                </w:rPr>
                                <w:t>___________</w:t>
                              </w:r>
                            </w:p>
                            <w:p w14:paraId="56F7B772" w14:textId="77777777" w:rsidR="000A3869" w:rsidRPr="00B71738" w:rsidRDefault="00AA01FC" w:rsidP="00243945">
                              <w:pPr>
                                <w:jc w:val="center"/>
                                <w:rPr>
                                  <w:b/>
                                  <w:bCs/>
                                  <w:sz w:val="22"/>
                                  <w:szCs w:val="22"/>
                                  <w:rtl/>
                                </w:rPr>
                              </w:pPr>
                              <w:r w:rsidRPr="00B71738">
                                <w:rPr>
                                  <w:rFonts w:hint="cs"/>
                                  <w:b/>
                                  <w:bCs/>
                                  <w:sz w:val="22"/>
                                  <w:szCs w:val="22"/>
                                  <w:rtl/>
                                </w:rPr>
                                <w:t>תאריך</w:t>
                              </w:r>
                            </w:p>
                            <w:p w14:paraId="7845817A"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88A3104" w14:textId="77777777" w:rsidR="000A3869" w:rsidRDefault="000A3869" w:rsidP="00243945">
                              <w:pPr>
                                <w:rPr>
                                  <w:b/>
                                  <w:bCs/>
                                  <w:sz w:val="22"/>
                                  <w:szCs w:val="22"/>
                                  <w:highlight w:val="yellow"/>
                                  <w:rtl/>
                                </w:rPr>
                              </w:pPr>
                            </w:p>
                            <w:p w14:paraId="088735BB" w14:textId="77777777" w:rsidR="000A3869" w:rsidRPr="00B71738" w:rsidRDefault="00AA01F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250127"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14AA142E"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BD4E879" w14:textId="77777777" w:rsidR="000A3869" w:rsidRPr="00B71738" w:rsidRDefault="000A3869" w:rsidP="00243945">
                              <w:pPr>
                                <w:jc w:val="center"/>
                                <w:rPr>
                                  <w:b/>
                                  <w:bCs/>
                                  <w:sz w:val="22"/>
                                  <w:szCs w:val="22"/>
                                  <w:rtl/>
                                </w:rPr>
                              </w:pPr>
                            </w:p>
                            <w:p w14:paraId="11E759E7" w14:textId="77777777" w:rsidR="000A3869" w:rsidRPr="00B71738" w:rsidRDefault="00AA01FC" w:rsidP="00243945">
                              <w:pPr>
                                <w:jc w:val="center"/>
                                <w:rPr>
                                  <w:b/>
                                  <w:bCs/>
                                  <w:sz w:val="22"/>
                                  <w:szCs w:val="22"/>
                                  <w:rtl/>
                                </w:rPr>
                              </w:pPr>
                              <w:r w:rsidRPr="00B71738">
                                <w:rPr>
                                  <w:rFonts w:hint="cs"/>
                                  <w:b/>
                                  <w:bCs/>
                                  <w:sz w:val="22"/>
                                  <w:szCs w:val="22"/>
                                  <w:rtl/>
                                </w:rPr>
                                <w:t>___________</w:t>
                              </w:r>
                            </w:p>
                            <w:p w14:paraId="7370B4A1" w14:textId="77777777" w:rsidR="000A3869" w:rsidRPr="00B71738" w:rsidRDefault="00AA01FC" w:rsidP="00243945">
                              <w:pPr>
                                <w:jc w:val="center"/>
                                <w:rPr>
                                  <w:b/>
                                  <w:bCs/>
                                  <w:sz w:val="22"/>
                                  <w:szCs w:val="22"/>
                                  <w:rtl/>
                                </w:rPr>
                              </w:pPr>
                              <w:r w:rsidRPr="00B71738">
                                <w:rPr>
                                  <w:rFonts w:hint="cs"/>
                                  <w:b/>
                                  <w:bCs/>
                                  <w:sz w:val="22"/>
                                  <w:szCs w:val="22"/>
                                  <w:rtl/>
                                </w:rPr>
                                <w:t>תאריך</w:t>
                              </w:r>
                            </w:p>
                            <w:p w14:paraId="45CE69CB" w14:textId="77777777" w:rsidR="000A3869" w:rsidRDefault="000A3869" w:rsidP="00243945"/>
                            <w:p w14:paraId="1ABD5A67"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4BEA244" w14:textId="77777777" w:rsidR="000A3869" w:rsidRDefault="000A3869" w:rsidP="00243945">
                              <w:pPr>
                                <w:rPr>
                                  <w:b/>
                                  <w:bCs/>
                                  <w:sz w:val="22"/>
                                  <w:szCs w:val="22"/>
                                  <w:highlight w:val="yellow"/>
                                  <w:rtl/>
                                </w:rPr>
                              </w:pPr>
                            </w:p>
                            <w:p w14:paraId="7063D4CE" w14:textId="77777777" w:rsidR="000A3869" w:rsidRPr="00B71738" w:rsidRDefault="00AA01F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0E7D554"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18EFBFF9"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0A47FBC" w14:textId="77777777" w:rsidR="000A3869" w:rsidRPr="00B71738" w:rsidRDefault="000A3869" w:rsidP="00243945">
                              <w:pPr>
                                <w:jc w:val="center"/>
                                <w:rPr>
                                  <w:b/>
                                  <w:bCs/>
                                  <w:sz w:val="22"/>
                                  <w:szCs w:val="22"/>
                                  <w:rtl/>
                                </w:rPr>
                              </w:pPr>
                            </w:p>
                            <w:p w14:paraId="01C525B1" w14:textId="77777777" w:rsidR="000A3869" w:rsidRPr="00B71738" w:rsidRDefault="00AA01FC" w:rsidP="00243945">
                              <w:pPr>
                                <w:jc w:val="center"/>
                                <w:rPr>
                                  <w:b/>
                                  <w:bCs/>
                                  <w:sz w:val="22"/>
                                  <w:szCs w:val="22"/>
                                  <w:rtl/>
                                </w:rPr>
                              </w:pPr>
                              <w:r w:rsidRPr="00B71738">
                                <w:rPr>
                                  <w:rFonts w:hint="cs"/>
                                  <w:b/>
                                  <w:bCs/>
                                  <w:sz w:val="22"/>
                                  <w:szCs w:val="22"/>
                                  <w:rtl/>
                                </w:rPr>
                                <w:t>___________</w:t>
                              </w:r>
                            </w:p>
                            <w:p w14:paraId="0343BB57" w14:textId="77777777" w:rsidR="000A3869" w:rsidRPr="00B71738" w:rsidRDefault="00AA01F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B4D0EF4" w14:textId="77777777" w:rsidR="000A3869" w:rsidRDefault="000A3869" w:rsidP="00243945">
                              <w:pPr>
                                <w:rPr>
                                  <w:b/>
                                  <w:bCs/>
                                  <w:sz w:val="22"/>
                                  <w:szCs w:val="22"/>
                                  <w:highlight w:val="yellow"/>
                                  <w:rtl/>
                                </w:rPr>
                              </w:pPr>
                            </w:p>
                            <w:p w14:paraId="36439097" w14:textId="77777777" w:rsidR="000A3869" w:rsidRPr="00B71738" w:rsidRDefault="00AA01F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90EC48D"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26972AF1"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57319A" w14:textId="77777777" w:rsidR="000A3869" w:rsidRPr="00B71738" w:rsidRDefault="000A3869" w:rsidP="00243945">
                              <w:pPr>
                                <w:jc w:val="center"/>
                                <w:rPr>
                                  <w:b/>
                                  <w:bCs/>
                                  <w:sz w:val="22"/>
                                  <w:szCs w:val="22"/>
                                  <w:rtl/>
                                </w:rPr>
                              </w:pPr>
                            </w:p>
                            <w:p w14:paraId="7C169072" w14:textId="77777777" w:rsidR="000A3869" w:rsidRPr="00B71738" w:rsidRDefault="00AA01FC" w:rsidP="00243945">
                              <w:pPr>
                                <w:jc w:val="center"/>
                                <w:rPr>
                                  <w:b/>
                                  <w:bCs/>
                                  <w:sz w:val="22"/>
                                  <w:szCs w:val="22"/>
                                  <w:rtl/>
                                </w:rPr>
                              </w:pPr>
                              <w:r w:rsidRPr="00B71738">
                                <w:rPr>
                                  <w:rFonts w:hint="cs"/>
                                  <w:b/>
                                  <w:bCs/>
                                  <w:sz w:val="22"/>
                                  <w:szCs w:val="22"/>
                                  <w:rtl/>
                                </w:rPr>
                                <w:t>___________</w:t>
                              </w:r>
                            </w:p>
                            <w:p w14:paraId="08B06BC4" w14:textId="77777777" w:rsidR="000A3869" w:rsidRPr="00B71738" w:rsidRDefault="00AA01FC" w:rsidP="00243945">
                              <w:pPr>
                                <w:jc w:val="center"/>
                                <w:rPr>
                                  <w:b/>
                                  <w:bCs/>
                                  <w:sz w:val="22"/>
                                  <w:szCs w:val="22"/>
                                  <w:rtl/>
                                </w:rPr>
                              </w:pPr>
                              <w:r w:rsidRPr="00B71738">
                                <w:rPr>
                                  <w:rFonts w:hint="cs"/>
                                  <w:b/>
                                  <w:bCs/>
                                  <w:sz w:val="22"/>
                                  <w:szCs w:val="22"/>
                                  <w:rtl/>
                                </w:rPr>
                                <w:t>תאריך</w:t>
                              </w:r>
                            </w:p>
                            <w:p w14:paraId="7322E58A"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76FFF8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9C39F21" w14:textId="77777777" w:rsidR="000A3869" w:rsidRDefault="000A3869" w:rsidP="00243945">
                        <w:pPr>
                          <w:rPr>
                            <w:b/>
                            <w:bCs/>
                            <w:sz w:val="22"/>
                            <w:szCs w:val="22"/>
                            <w:highlight w:val="yellow"/>
                            <w:rtl/>
                          </w:rPr>
                        </w:pPr>
                      </w:p>
                      <w:p w14:paraId="00BC7911" w14:textId="77777777" w:rsidR="000A3869" w:rsidRPr="00B71738" w:rsidRDefault="00AA01FC"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7D3942"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340A8463"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85AAC6" w14:textId="77777777" w:rsidR="000A3869" w:rsidRPr="00B71738" w:rsidRDefault="000A3869" w:rsidP="00243945">
                        <w:pPr>
                          <w:jc w:val="center"/>
                          <w:rPr>
                            <w:b/>
                            <w:bCs/>
                            <w:sz w:val="22"/>
                            <w:szCs w:val="22"/>
                            <w:rtl/>
                          </w:rPr>
                        </w:pPr>
                      </w:p>
                      <w:p w14:paraId="2CF53B7B" w14:textId="77777777" w:rsidR="000A3869" w:rsidRPr="00B71738" w:rsidRDefault="00AA01FC" w:rsidP="00243945">
                        <w:pPr>
                          <w:jc w:val="center"/>
                          <w:rPr>
                            <w:b/>
                            <w:bCs/>
                            <w:sz w:val="22"/>
                            <w:szCs w:val="22"/>
                            <w:rtl/>
                          </w:rPr>
                        </w:pPr>
                        <w:r w:rsidRPr="00B71738">
                          <w:rPr>
                            <w:rFonts w:hint="cs"/>
                            <w:b/>
                            <w:bCs/>
                            <w:sz w:val="22"/>
                            <w:szCs w:val="22"/>
                            <w:rtl/>
                          </w:rPr>
                          <w:t>___________</w:t>
                        </w:r>
                      </w:p>
                      <w:p w14:paraId="56F7B772" w14:textId="77777777" w:rsidR="000A3869" w:rsidRPr="00B71738" w:rsidRDefault="00AA01FC" w:rsidP="00243945">
                        <w:pPr>
                          <w:jc w:val="center"/>
                          <w:rPr>
                            <w:b/>
                            <w:bCs/>
                            <w:sz w:val="22"/>
                            <w:szCs w:val="22"/>
                            <w:rtl/>
                          </w:rPr>
                        </w:pPr>
                        <w:r w:rsidRPr="00B71738">
                          <w:rPr>
                            <w:rFonts w:hint="cs"/>
                            <w:b/>
                            <w:bCs/>
                            <w:sz w:val="22"/>
                            <w:szCs w:val="22"/>
                            <w:rtl/>
                          </w:rPr>
                          <w:t>תאריך</w:t>
                        </w:r>
                      </w:p>
                      <w:p w14:paraId="7845817A"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88A3104" w14:textId="77777777" w:rsidR="000A3869" w:rsidRDefault="000A3869" w:rsidP="00243945">
                        <w:pPr>
                          <w:rPr>
                            <w:b/>
                            <w:bCs/>
                            <w:sz w:val="22"/>
                            <w:szCs w:val="22"/>
                            <w:highlight w:val="yellow"/>
                            <w:rtl/>
                          </w:rPr>
                        </w:pPr>
                      </w:p>
                      <w:p w14:paraId="088735BB" w14:textId="77777777" w:rsidR="000A3869" w:rsidRPr="00B71738" w:rsidRDefault="00AA01F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6250127"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14AA142E"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BD4E879" w14:textId="77777777" w:rsidR="000A3869" w:rsidRPr="00B71738" w:rsidRDefault="000A3869" w:rsidP="00243945">
                        <w:pPr>
                          <w:jc w:val="center"/>
                          <w:rPr>
                            <w:b/>
                            <w:bCs/>
                            <w:sz w:val="22"/>
                            <w:szCs w:val="22"/>
                            <w:rtl/>
                          </w:rPr>
                        </w:pPr>
                      </w:p>
                      <w:p w14:paraId="11E759E7" w14:textId="77777777" w:rsidR="000A3869" w:rsidRPr="00B71738" w:rsidRDefault="00AA01FC" w:rsidP="00243945">
                        <w:pPr>
                          <w:jc w:val="center"/>
                          <w:rPr>
                            <w:b/>
                            <w:bCs/>
                            <w:sz w:val="22"/>
                            <w:szCs w:val="22"/>
                            <w:rtl/>
                          </w:rPr>
                        </w:pPr>
                        <w:r w:rsidRPr="00B71738">
                          <w:rPr>
                            <w:rFonts w:hint="cs"/>
                            <w:b/>
                            <w:bCs/>
                            <w:sz w:val="22"/>
                            <w:szCs w:val="22"/>
                            <w:rtl/>
                          </w:rPr>
                          <w:t>___________</w:t>
                        </w:r>
                      </w:p>
                      <w:p w14:paraId="7370B4A1" w14:textId="77777777" w:rsidR="000A3869" w:rsidRPr="00B71738" w:rsidRDefault="00AA01FC" w:rsidP="00243945">
                        <w:pPr>
                          <w:jc w:val="center"/>
                          <w:rPr>
                            <w:b/>
                            <w:bCs/>
                            <w:sz w:val="22"/>
                            <w:szCs w:val="22"/>
                            <w:rtl/>
                          </w:rPr>
                        </w:pPr>
                        <w:r w:rsidRPr="00B71738">
                          <w:rPr>
                            <w:rFonts w:hint="cs"/>
                            <w:b/>
                            <w:bCs/>
                            <w:sz w:val="22"/>
                            <w:szCs w:val="22"/>
                            <w:rtl/>
                          </w:rPr>
                          <w:t>תאריך</w:t>
                        </w:r>
                      </w:p>
                      <w:p w14:paraId="45CE69CB" w14:textId="77777777" w:rsidR="000A3869" w:rsidRDefault="000A3869" w:rsidP="00243945"/>
                      <w:p w14:paraId="1ABD5A67"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4BEA244" w14:textId="77777777" w:rsidR="000A3869" w:rsidRDefault="000A3869" w:rsidP="00243945">
                        <w:pPr>
                          <w:rPr>
                            <w:b/>
                            <w:bCs/>
                            <w:sz w:val="22"/>
                            <w:szCs w:val="22"/>
                            <w:highlight w:val="yellow"/>
                            <w:rtl/>
                          </w:rPr>
                        </w:pPr>
                      </w:p>
                      <w:p w14:paraId="7063D4CE" w14:textId="77777777" w:rsidR="000A3869" w:rsidRPr="00B71738" w:rsidRDefault="00AA01F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0E7D554"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18EFBFF9"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0A47FBC" w14:textId="77777777" w:rsidR="000A3869" w:rsidRPr="00B71738" w:rsidRDefault="000A3869" w:rsidP="00243945">
                        <w:pPr>
                          <w:jc w:val="center"/>
                          <w:rPr>
                            <w:b/>
                            <w:bCs/>
                            <w:sz w:val="22"/>
                            <w:szCs w:val="22"/>
                            <w:rtl/>
                          </w:rPr>
                        </w:pPr>
                      </w:p>
                      <w:p w14:paraId="01C525B1" w14:textId="77777777" w:rsidR="000A3869" w:rsidRPr="00B71738" w:rsidRDefault="00AA01FC" w:rsidP="00243945">
                        <w:pPr>
                          <w:jc w:val="center"/>
                          <w:rPr>
                            <w:b/>
                            <w:bCs/>
                            <w:sz w:val="22"/>
                            <w:szCs w:val="22"/>
                            <w:rtl/>
                          </w:rPr>
                        </w:pPr>
                        <w:r w:rsidRPr="00B71738">
                          <w:rPr>
                            <w:rFonts w:hint="cs"/>
                            <w:b/>
                            <w:bCs/>
                            <w:sz w:val="22"/>
                            <w:szCs w:val="22"/>
                            <w:rtl/>
                          </w:rPr>
                          <w:t>___________</w:t>
                        </w:r>
                      </w:p>
                      <w:p w14:paraId="0343BB57" w14:textId="77777777" w:rsidR="000A3869" w:rsidRPr="00B71738" w:rsidRDefault="00AA01FC"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B4D0EF4" w14:textId="77777777" w:rsidR="000A3869" w:rsidRDefault="000A3869" w:rsidP="00243945">
                        <w:pPr>
                          <w:rPr>
                            <w:b/>
                            <w:bCs/>
                            <w:sz w:val="22"/>
                            <w:szCs w:val="22"/>
                            <w:highlight w:val="yellow"/>
                            <w:rtl/>
                          </w:rPr>
                        </w:pPr>
                      </w:p>
                      <w:p w14:paraId="36439097" w14:textId="77777777" w:rsidR="000A3869" w:rsidRPr="00B71738" w:rsidRDefault="00AA01FC"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90EC48D" w14:textId="77777777" w:rsidR="000A3869" w:rsidRPr="00B71738" w:rsidRDefault="00AA01FC" w:rsidP="00243945">
                        <w:pPr>
                          <w:jc w:val="center"/>
                          <w:rPr>
                            <w:b/>
                            <w:bCs/>
                            <w:sz w:val="22"/>
                            <w:szCs w:val="22"/>
                            <w:rtl/>
                          </w:rPr>
                        </w:pPr>
                        <w:r w:rsidRPr="00B71738">
                          <w:rPr>
                            <w:rFonts w:hint="cs"/>
                            <w:b/>
                            <w:bCs/>
                            <w:sz w:val="22"/>
                            <w:szCs w:val="22"/>
                            <w:rtl/>
                          </w:rPr>
                          <w:t>שם וחתימה</w:t>
                        </w:r>
                      </w:p>
                      <w:p w14:paraId="26972AF1" w14:textId="77777777" w:rsidR="000A3869" w:rsidRPr="00B71738" w:rsidRDefault="00AA01F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57319A" w14:textId="77777777" w:rsidR="000A3869" w:rsidRPr="00B71738" w:rsidRDefault="000A3869" w:rsidP="00243945">
                        <w:pPr>
                          <w:jc w:val="center"/>
                          <w:rPr>
                            <w:b/>
                            <w:bCs/>
                            <w:sz w:val="22"/>
                            <w:szCs w:val="22"/>
                            <w:rtl/>
                          </w:rPr>
                        </w:pPr>
                      </w:p>
                      <w:p w14:paraId="7C169072" w14:textId="77777777" w:rsidR="000A3869" w:rsidRPr="00B71738" w:rsidRDefault="00AA01FC" w:rsidP="00243945">
                        <w:pPr>
                          <w:jc w:val="center"/>
                          <w:rPr>
                            <w:b/>
                            <w:bCs/>
                            <w:sz w:val="22"/>
                            <w:szCs w:val="22"/>
                            <w:rtl/>
                          </w:rPr>
                        </w:pPr>
                        <w:r w:rsidRPr="00B71738">
                          <w:rPr>
                            <w:rFonts w:hint="cs"/>
                            <w:b/>
                            <w:bCs/>
                            <w:sz w:val="22"/>
                            <w:szCs w:val="22"/>
                            <w:rtl/>
                          </w:rPr>
                          <w:t>___________</w:t>
                        </w:r>
                      </w:p>
                      <w:p w14:paraId="08B06BC4" w14:textId="77777777" w:rsidR="000A3869" w:rsidRPr="00B71738" w:rsidRDefault="00AA01FC" w:rsidP="00243945">
                        <w:pPr>
                          <w:jc w:val="center"/>
                          <w:rPr>
                            <w:b/>
                            <w:bCs/>
                            <w:sz w:val="22"/>
                            <w:szCs w:val="22"/>
                            <w:rtl/>
                          </w:rPr>
                        </w:pPr>
                        <w:r w:rsidRPr="00B71738">
                          <w:rPr>
                            <w:rFonts w:hint="cs"/>
                            <w:b/>
                            <w:bCs/>
                            <w:sz w:val="22"/>
                            <w:szCs w:val="22"/>
                            <w:rtl/>
                          </w:rPr>
                          <w:t>תאריך</w:t>
                        </w:r>
                      </w:p>
                      <w:p w14:paraId="7322E58A" w14:textId="77777777" w:rsidR="000A3869" w:rsidRDefault="000A3869" w:rsidP="00243945"/>
                    </w:txbxContent>
                  </v:textbox>
                </v:shape>
                <w10:wrap type="square"/>
              </v:group>
            </w:pict>
          </mc:Fallback>
        </mc:AlternateContent>
      </w:r>
    </w:p>
    <w:p w14:paraId="5143C927" w14:textId="77777777" w:rsidR="006871ED" w:rsidRPr="0003216F" w:rsidRDefault="006871ED" w:rsidP="0003216F">
      <w:pPr>
        <w:rPr>
          <w:rtl/>
        </w:rPr>
      </w:pPr>
    </w:p>
    <w:p w14:paraId="3088C5FE" w14:textId="77777777" w:rsidR="006871ED" w:rsidRDefault="006871ED" w:rsidP="00802F00">
      <w:pPr>
        <w:pStyle w:val="afffffffb"/>
        <w:rPr>
          <w:rtl/>
        </w:rPr>
      </w:pPr>
    </w:p>
    <w:p w14:paraId="0A207F89" w14:textId="77777777" w:rsidR="00CD6EC5" w:rsidRDefault="00AA01FC" w:rsidP="00602672">
      <w:pPr>
        <w:pStyle w:val="afffffffb"/>
        <w:rPr>
          <w:rtl/>
        </w:rPr>
      </w:pPr>
      <w:bookmarkStart w:id="580" w:name="_Toc32477916"/>
      <w:bookmarkStart w:id="581" w:name="_Toc44931980"/>
      <w:bookmarkStart w:id="582" w:name="_Toc44932067"/>
      <w:bookmarkStart w:id="583" w:name="_Toc53331387"/>
      <w:r w:rsidRPr="00CD6EC5">
        <w:rPr>
          <w:rFonts w:hint="eastAsia"/>
          <w:rtl/>
        </w:rPr>
        <w:t>נספח</w:t>
      </w:r>
      <w:r w:rsidRPr="00CD6EC5">
        <w:rPr>
          <w:rtl/>
        </w:rPr>
        <w:t xml:space="preserve"> </w:t>
      </w:r>
      <w:bookmarkStart w:id="584" w:name="nispach16_2"/>
      <w:r w:rsidRPr="00CD6EC5">
        <w:rPr>
          <w:rFonts w:hint="cs"/>
          <w:rtl/>
        </w:rPr>
        <w:t>ג</w:t>
      </w:r>
      <w:bookmarkEnd w:id="58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0"/>
      <w:bookmarkEnd w:id="581"/>
      <w:bookmarkEnd w:id="582"/>
      <w:bookmarkEnd w:id="583"/>
      <w:r w:rsidRPr="00CD6EC5">
        <w:rPr>
          <w:rtl/>
        </w:rPr>
        <w:t xml:space="preserve"> </w:t>
      </w:r>
    </w:p>
    <w:p w14:paraId="1BC97194" w14:textId="77777777" w:rsidR="0009150A" w:rsidRPr="007C5B4C" w:rsidRDefault="00AA01FC" w:rsidP="0009150A">
      <w:pPr>
        <w:widowControl w:val="0"/>
        <w:spacing w:before="40" w:line="360" w:lineRule="auto"/>
        <w:ind w:left="397"/>
        <w:jc w:val="center"/>
        <w:rPr>
          <w:rtl/>
        </w:rPr>
      </w:pPr>
      <w:r w:rsidRPr="007C5B4C">
        <w:rPr>
          <w:rFonts w:hint="cs"/>
          <w:sz w:val="28"/>
          <w:szCs w:val="28"/>
          <w:rtl/>
        </w:rPr>
        <w:t xml:space="preserve"> </w:t>
      </w:r>
    </w:p>
    <w:p w14:paraId="1A170732" w14:textId="77777777" w:rsidR="0009150A" w:rsidRPr="007C5B4C" w:rsidRDefault="00AA01FC" w:rsidP="0009150A">
      <w:pPr>
        <w:spacing w:line="360" w:lineRule="auto"/>
        <w:jc w:val="both"/>
        <w:rPr>
          <w:b/>
          <w:bCs/>
          <w:rtl/>
        </w:rPr>
      </w:pPr>
      <w:r w:rsidRPr="007C5B4C">
        <w:rPr>
          <w:rFonts w:hint="cs"/>
          <w:b/>
          <w:bCs/>
          <w:rtl/>
        </w:rPr>
        <w:t>לכבוד</w:t>
      </w:r>
    </w:p>
    <w:p w14:paraId="007BC722" w14:textId="77777777" w:rsidR="0009150A" w:rsidRPr="007C5B4C" w:rsidRDefault="00AA01FC" w:rsidP="0009150A">
      <w:pPr>
        <w:spacing w:line="360" w:lineRule="auto"/>
        <w:jc w:val="both"/>
        <w:rPr>
          <w:b/>
          <w:bCs/>
          <w:rtl/>
        </w:rPr>
      </w:pPr>
      <w:bookmarkStart w:id="585" w:name="OfficeValue_5"/>
      <w:r>
        <w:rPr>
          <w:rFonts w:hint="cs"/>
          <w:b/>
          <w:bCs/>
          <w:rtl/>
        </w:rPr>
        <w:t>משרד המשפטים</w:t>
      </w:r>
      <w:bookmarkEnd w:id="585"/>
      <w:r w:rsidRPr="007C5B4C">
        <w:rPr>
          <w:b/>
          <w:bCs/>
          <w:rtl/>
        </w:rPr>
        <w:t xml:space="preserve"> </w:t>
      </w:r>
    </w:p>
    <w:p w14:paraId="27931F25" w14:textId="77777777" w:rsidR="0009150A" w:rsidRPr="007C5B4C" w:rsidRDefault="0009150A" w:rsidP="0009150A">
      <w:pPr>
        <w:spacing w:before="40" w:after="40" w:line="360" w:lineRule="auto"/>
        <w:ind w:left="397"/>
        <w:jc w:val="both"/>
        <w:rPr>
          <w:rtl/>
        </w:rPr>
      </w:pPr>
    </w:p>
    <w:p w14:paraId="521EA655" w14:textId="16B60E45" w:rsidR="00DE3E2F" w:rsidRPr="00915100" w:rsidRDefault="00AA01FC" w:rsidP="00B82D67">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6" w:name="show_isTender_12"/>
      <w:r w:rsidR="00133420">
        <w:rPr>
          <w:rFonts w:hint="cs"/>
          <w:rtl/>
        </w:rPr>
        <w:t>ל</w:t>
      </w:r>
      <w:r w:rsidRPr="00133420">
        <w:rPr>
          <w:rtl/>
        </w:rPr>
        <w:t xml:space="preserve">מכרז </w:t>
      </w:r>
      <w:bookmarkStart w:id="587" w:name="TenderDesc_10"/>
      <w:r w:rsidRPr="00133420">
        <w:rPr>
          <w:rtl/>
        </w:rPr>
        <w:t xml:space="preserve">ביצוע תחקורים ביטחוניים עבור משרד המשפטים (מכרז משלים למכרז פומבי מס' 09-2024) </w:t>
      </w:r>
      <w:bookmarkEnd w:id="587"/>
      <w:r w:rsidR="00133420">
        <w:rPr>
          <w:rFonts w:hint="cs"/>
          <w:rtl/>
        </w:rPr>
        <w:t xml:space="preserve"> מספר  </w:t>
      </w:r>
      <w:r w:rsidR="008F37B9">
        <w:rPr>
          <w:rFonts w:hint="cs"/>
          <w:rtl/>
        </w:rPr>
        <w:t>84-2025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6"/>
      <w:r w:rsidR="00174672">
        <w:rPr>
          <w:rFonts w:hint="cs"/>
          <w:rtl/>
        </w:rPr>
        <w:t>.</w:t>
      </w:r>
      <w:r w:rsidRPr="007457A7">
        <w:rPr>
          <w:rFonts w:hint="cs"/>
          <w:rtl/>
        </w:rPr>
        <w:t>.</w:t>
      </w:r>
    </w:p>
    <w:p w14:paraId="7CDFF2B0" w14:textId="77777777" w:rsidR="00DE3E2F" w:rsidRPr="007C5B4C" w:rsidRDefault="00AA01FC" w:rsidP="00915100">
      <w:pPr>
        <w:pStyle w:val="1-"/>
        <w:rPr>
          <w:rtl/>
        </w:rPr>
      </w:pPr>
      <w:r w:rsidRPr="007C5B4C">
        <w:rPr>
          <w:rtl/>
        </w:rPr>
        <w:t>בהתחייבות זו תהיה למונחים הבאים המשמעות המופיעה לצידם:</w:t>
      </w:r>
    </w:p>
    <w:p w14:paraId="366E505C" w14:textId="77777777" w:rsidR="00DE3E2F" w:rsidRPr="007C5B4C" w:rsidRDefault="00AA01F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10DAE2B" w14:textId="77777777" w:rsidR="00DE3E2F" w:rsidRPr="007C5B4C" w:rsidRDefault="00AA01F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44DF6BCE" w14:textId="77777777" w:rsidR="00DE3E2F" w:rsidRDefault="00AA01F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A37A2EA" w14:textId="77777777" w:rsidR="00DE3E2F" w:rsidRPr="00C2336B" w:rsidRDefault="00AA01F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371C61F" w14:textId="77777777" w:rsidR="00DE3E2F" w:rsidRPr="00C2336B" w:rsidRDefault="00AA01F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ECA684E" w14:textId="77777777" w:rsidR="00DE3E2F" w:rsidRDefault="00AA01F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6105865" w14:textId="77777777" w:rsidR="00DE3E2F" w:rsidRPr="00C2336B" w:rsidRDefault="00AA01F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C1BEF48" w14:textId="77777777" w:rsidR="00DE3E2F" w:rsidRPr="00925707" w:rsidRDefault="00DE3E2F" w:rsidP="00925707">
      <w:pPr>
        <w:rPr>
          <w:rtl/>
        </w:rPr>
      </w:pPr>
    </w:p>
    <w:p w14:paraId="56B7A021" w14:textId="77777777" w:rsidR="00DE3E2F" w:rsidRDefault="00DE3E2F" w:rsidP="00DE3E2F">
      <w:pPr>
        <w:spacing w:after="200" w:line="360" w:lineRule="auto"/>
        <w:jc w:val="center"/>
        <w:rPr>
          <w:rtl/>
        </w:rPr>
      </w:pPr>
    </w:p>
    <w:p w14:paraId="5D86FF4F" w14:textId="77777777" w:rsidR="0009150A" w:rsidRDefault="00AA01FC"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8" w:name="_Toc185193199"/>
      <w:bookmarkStart w:id="589" w:name="_Toc171667620"/>
      <w:bookmarkStart w:id="590" w:name="_Toc330777766"/>
      <w:bookmarkEnd w:id="579"/>
      <w:bookmarkEnd w:id="588"/>
      <w:bookmarkEnd w:id="589"/>
      <w:bookmarkEnd w:id="590"/>
    </w:p>
    <w:p w14:paraId="1EFD5411" w14:textId="77777777" w:rsidR="000C3A5E" w:rsidRDefault="00AA01FC">
      <w:pPr>
        <w:bidi w:val="0"/>
        <w:spacing w:before="200" w:after="200" w:line="276" w:lineRule="auto"/>
        <w:rPr>
          <w:bCs/>
          <w:i/>
          <w:caps/>
          <w:spacing w:val="15"/>
          <w:kern w:val="28"/>
          <w:sz w:val="28"/>
          <w:szCs w:val="28"/>
          <w:rtl/>
        </w:rPr>
      </w:pPr>
      <w:bookmarkStart w:id="591" w:name="show_isNotHumanResources_4"/>
      <w:bookmarkStart w:id="592" w:name="show_IsHatzmadatTmura_2"/>
      <w:r>
        <w:rPr>
          <w:rtl/>
        </w:rPr>
        <w:br w:type="page"/>
      </w:r>
    </w:p>
    <w:p w14:paraId="778EC5E5" w14:textId="77777777" w:rsidR="00C21D13" w:rsidRDefault="00AA01FC" w:rsidP="00602672">
      <w:pPr>
        <w:pStyle w:val="afffffffb"/>
        <w:rPr>
          <w:rtl/>
        </w:rPr>
      </w:pPr>
      <w:r w:rsidRPr="00CD6EC5">
        <w:rPr>
          <w:rFonts w:hint="eastAsia"/>
          <w:rtl/>
        </w:rPr>
        <w:t>נספח</w:t>
      </w:r>
      <w:r w:rsidRPr="00CD6EC5">
        <w:rPr>
          <w:rtl/>
        </w:rPr>
        <w:t xml:space="preserve"> </w:t>
      </w:r>
      <w:bookmarkStart w:id="593" w:name="nispach17"/>
      <w:r>
        <w:rPr>
          <w:rFonts w:hint="cs"/>
          <w:rtl/>
        </w:rPr>
        <w:t>ד</w:t>
      </w:r>
      <w:bookmarkEnd w:id="593"/>
      <w:r w:rsidRPr="00CD6EC5">
        <w:rPr>
          <w:rtl/>
        </w:rPr>
        <w:t xml:space="preserve">'– </w:t>
      </w:r>
      <w:r>
        <w:rPr>
          <w:rFonts w:hint="cs"/>
          <w:rtl/>
        </w:rPr>
        <w:t>כללי הצמדה לתמורה</w:t>
      </w:r>
    </w:p>
    <w:p w14:paraId="3B4AEB76" w14:textId="77777777" w:rsidR="00C21D13" w:rsidRPr="00925707" w:rsidRDefault="00C21D13" w:rsidP="00925707"/>
    <w:p w14:paraId="4437DEB7" w14:textId="77777777" w:rsidR="00C21D13" w:rsidRPr="00C21D13" w:rsidRDefault="00AA01FC" w:rsidP="00B82D67">
      <w:pPr>
        <w:pStyle w:val="1-"/>
        <w:numPr>
          <w:ilvl w:val="0"/>
          <w:numId w:val="64"/>
        </w:numPr>
        <w:rPr>
          <w:rtl/>
        </w:rPr>
      </w:pPr>
      <w:r w:rsidRPr="00C21D13">
        <w:rPr>
          <w:rtl/>
        </w:rPr>
        <w:t>הגדרות בנושא הצמדה</w:t>
      </w:r>
    </w:p>
    <w:p w14:paraId="2E67EBF2" w14:textId="77777777" w:rsidR="00C21D13" w:rsidRPr="00C21D13" w:rsidRDefault="00AA01FC"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3D3781B" w14:textId="77777777" w:rsidR="00C21D13" w:rsidRPr="00C21D13" w:rsidRDefault="00AA01FC" w:rsidP="00B0494D">
      <w:pPr>
        <w:pStyle w:val="2-1"/>
        <w:rPr>
          <w:rtl/>
        </w:rPr>
      </w:pPr>
      <w:r w:rsidRPr="00225D83">
        <w:rPr>
          <w:b/>
          <w:bCs/>
          <w:rtl/>
        </w:rPr>
        <w:t xml:space="preserve">מדד הבסיס </w:t>
      </w:r>
      <w:r w:rsidRPr="00C21D13">
        <w:rPr>
          <w:rtl/>
        </w:rPr>
        <w:t>– המדד הידוע בתאריך הבסיס.</w:t>
      </w:r>
    </w:p>
    <w:p w14:paraId="42B391CE" w14:textId="77777777" w:rsidR="00C21D13" w:rsidRPr="00C21D13" w:rsidRDefault="00AA01FC" w:rsidP="00B0494D">
      <w:pPr>
        <w:pStyle w:val="2-1"/>
        <w:rPr>
          <w:rtl/>
        </w:rPr>
      </w:pPr>
      <w:r w:rsidRPr="00225D83">
        <w:rPr>
          <w:b/>
          <w:bCs/>
          <w:rtl/>
        </w:rPr>
        <w:t>מדד קובע</w:t>
      </w:r>
      <w:r w:rsidRPr="00C21D13">
        <w:rPr>
          <w:rtl/>
        </w:rPr>
        <w:t xml:space="preserve"> – המדד הידוע בתאריך הקובע.</w:t>
      </w:r>
    </w:p>
    <w:p w14:paraId="7DED582F" w14:textId="77777777" w:rsidR="007F08A1" w:rsidRDefault="00AA01FC"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55D06CD" w14:textId="77777777" w:rsidR="00C21D13" w:rsidRPr="00C21D13" w:rsidRDefault="00AA01FC"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2CDAA68A" w14:textId="77777777" w:rsidR="00C21D13" w:rsidRPr="00E0309B" w:rsidRDefault="00C21D13" w:rsidP="00E0309B">
      <w:pPr>
        <w:rPr>
          <w:rtl/>
        </w:rPr>
      </w:pPr>
    </w:p>
    <w:p w14:paraId="5B33BB39" w14:textId="77777777" w:rsidR="004159EC" w:rsidRPr="00E0309B" w:rsidRDefault="004159EC" w:rsidP="00E0309B">
      <w:pPr>
        <w:rPr>
          <w:rtl/>
        </w:rPr>
      </w:pPr>
    </w:p>
    <w:p w14:paraId="6AA2514C" w14:textId="77777777" w:rsidR="00C21D13" w:rsidRDefault="00AA01FC" w:rsidP="00915100">
      <w:pPr>
        <w:pStyle w:val="1-"/>
        <w:rPr>
          <w:rtl/>
        </w:rPr>
      </w:pPr>
      <w:r w:rsidRPr="00C21D13">
        <w:rPr>
          <w:rtl/>
        </w:rPr>
        <w:t>תנאי ההצמדה</w:t>
      </w:r>
    </w:p>
    <w:p w14:paraId="7015B769" w14:textId="77777777" w:rsidR="00581323" w:rsidRPr="007C1F5C" w:rsidRDefault="00AA01FC" w:rsidP="00B0494D">
      <w:pPr>
        <w:pStyle w:val="2-1"/>
        <w:rPr>
          <w:rtl/>
        </w:rPr>
      </w:pPr>
      <w:bookmarkStart w:id="594" w:name="tbl_hatzmadaTmura"/>
      <w:r>
        <w:rPr>
          <w:rFonts w:eastAsia="David"/>
          <w:rtl/>
        </w:rPr>
        <w:t>הצמדה – התמורה תהיה צמודה למדד המחירים לצרכן.</w:t>
      </w:r>
      <w:bookmarkEnd w:id="594"/>
    </w:p>
    <w:p w14:paraId="0C2A1914" w14:textId="77777777" w:rsidR="00407055" w:rsidRPr="00C21D13" w:rsidRDefault="00AA01FC" w:rsidP="00B0494D">
      <w:pPr>
        <w:pStyle w:val="2-1"/>
        <w:rPr>
          <w:rtl/>
        </w:rPr>
      </w:pPr>
      <w:r w:rsidRPr="00C21D13">
        <w:rPr>
          <w:rtl/>
        </w:rPr>
        <w:t xml:space="preserve">תאריך הבסיס – </w:t>
      </w:r>
      <w:bookmarkStart w:id="595" w:name="TaarichBasisTmura"/>
      <w:r>
        <w:rPr>
          <w:rFonts w:hint="cs"/>
          <w:rtl/>
        </w:rPr>
        <w:t>המועד האחרון להגשת הצעות</w:t>
      </w:r>
      <w:bookmarkEnd w:id="595"/>
      <w:r>
        <w:rPr>
          <w:rFonts w:hint="cs"/>
          <w:rtl/>
        </w:rPr>
        <w:t>.</w:t>
      </w:r>
    </w:p>
    <w:p w14:paraId="4610D754" w14:textId="77777777" w:rsidR="00407055" w:rsidRPr="00C21D13" w:rsidRDefault="00AA01FC" w:rsidP="00B0494D">
      <w:pPr>
        <w:pStyle w:val="2-1"/>
        <w:rPr>
          <w:b/>
          <w:bCs/>
          <w:rtl/>
        </w:rPr>
      </w:pPr>
      <w:r w:rsidRPr="00C21D13">
        <w:rPr>
          <w:rtl/>
        </w:rPr>
        <w:t xml:space="preserve">התאריך הקובע – </w:t>
      </w:r>
      <w:bookmarkStart w:id="596" w:name="TaarichKoveaTmura"/>
      <w:r>
        <w:rPr>
          <w:rFonts w:hint="cs"/>
          <w:rtl/>
        </w:rPr>
        <w:t>תאריך הגשת החשבונית</w:t>
      </w:r>
      <w:bookmarkEnd w:id="596"/>
      <w:r>
        <w:rPr>
          <w:rFonts w:hint="cs"/>
          <w:rtl/>
        </w:rPr>
        <w:t>.</w:t>
      </w:r>
    </w:p>
    <w:p w14:paraId="0F217ACC" w14:textId="77777777" w:rsidR="00407055" w:rsidRPr="00C21D13" w:rsidRDefault="00AA01FC" w:rsidP="00B0494D">
      <w:pPr>
        <w:pStyle w:val="2-1"/>
        <w:rPr>
          <w:rtl/>
        </w:rPr>
      </w:pPr>
      <w:r w:rsidRPr="00C21D13">
        <w:rPr>
          <w:rtl/>
        </w:rPr>
        <w:t xml:space="preserve">תדירות ההצמדה – </w:t>
      </w:r>
      <w:bookmarkStart w:id="597" w:name="TadirutHatzmadaTmura"/>
      <w:r>
        <w:rPr>
          <w:rFonts w:hint="cs"/>
          <w:rtl/>
        </w:rPr>
        <w:t>חודשית</w:t>
      </w:r>
      <w:bookmarkEnd w:id="597"/>
      <w:r>
        <w:rPr>
          <w:rFonts w:hint="cs"/>
          <w:rtl/>
        </w:rPr>
        <w:t>.</w:t>
      </w:r>
    </w:p>
    <w:p w14:paraId="1270B051" w14:textId="77777777" w:rsidR="00C21D13" w:rsidRPr="00925707" w:rsidRDefault="00C21D13" w:rsidP="00925707"/>
    <w:p w14:paraId="0828BC7D" w14:textId="77777777" w:rsidR="00C21D13" w:rsidRPr="00C21D13" w:rsidRDefault="00AA01FC" w:rsidP="00915100">
      <w:pPr>
        <w:pStyle w:val="1-"/>
        <w:rPr>
          <w:rtl/>
        </w:rPr>
      </w:pPr>
      <w:r w:rsidRPr="00C21D13">
        <w:rPr>
          <w:rtl/>
        </w:rPr>
        <w:t>ביצוע ההצמדה</w:t>
      </w:r>
    </w:p>
    <w:p w14:paraId="1DD3CF92" w14:textId="77777777" w:rsidR="00C21D13" w:rsidRPr="00C21D13" w:rsidRDefault="00AA01FC" w:rsidP="00B0494D">
      <w:pPr>
        <w:pStyle w:val="2-1"/>
        <w:rPr>
          <w:rtl/>
        </w:rPr>
      </w:pPr>
      <w:r w:rsidRPr="00C21D13">
        <w:rPr>
          <w:rtl/>
        </w:rPr>
        <w:t>ביצוע ההצמדה יחל מהחשבונית הראשונה להתקשרות.</w:t>
      </w:r>
    </w:p>
    <w:p w14:paraId="61CEC471" w14:textId="77777777" w:rsidR="00C21D13" w:rsidRPr="00C21D13" w:rsidRDefault="00AA01FC" w:rsidP="00B0494D">
      <w:pPr>
        <w:pStyle w:val="2-1"/>
        <w:rPr>
          <w:rtl/>
        </w:rPr>
      </w:pPr>
      <w:r w:rsidRPr="00C21D13">
        <w:rPr>
          <w:rtl/>
        </w:rPr>
        <w:t xml:space="preserve">אופן חישוב ההצמדה - </w:t>
      </w:r>
    </w:p>
    <w:p w14:paraId="545309ED" w14:textId="77777777" w:rsidR="009463FC" w:rsidRPr="00C21D13" w:rsidRDefault="00AA01FC"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0B0B200" w14:textId="77777777" w:rsidR="00C21D13" w:rsidRDefault="00AA01FC"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5A968DD" w14:textId="77777777" w:rsidR="004159EC" w:rsidRDefault="00AA01FC"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2F28CF56" w14:textId="77777777" w:rsidR="00D2172C" w:rsidRPr="00E0309B" w:rsidRDefault="00AA01FC" w:rsidP="00E0309B">
      <w:pPr>
        <w:rPr>
          <w:rtl/>
        </w:rPr>
      </w:pPr>
      <w:bookmarkStart w:id="598" w:name="show_nispach18_2"/>
      <w:bookmarkStart w:id="599" w:name="show_isNotCyberDetailsOrAttach_2"/>
      <w:bookmarkStart w:id="600" w:name="show_isCyberLevelHigh"/>
      <w:bookmarkEnd w:id="591"/>
      <w:bookmarkEnd w:id="592"/>
      <w:bookmarkEnd w:id="598"/>
      <w:r>
        <w:rPr>
          <w:rtl/>
        </w:rPr>
        <w:br w:type="page"/>
      </w:r>
    </w:p>
    <w:p w14:paraId="4BA6E30B" w14:textId="77777777" w:rsidR="00CD6ADC" w:rsidRDefault="00AA01FC" w:rsidP="00602672">
      <w:pPr>
        <w:pStyle w:val="afffffffb"/>
        <w:rPr>
          <w:rtl/>
        </w:rPr>
      </w:pPr>
      <w:r>
        <w:rPr>
          <w:rFonts w:hint="cs"/>
          <w:rtl/>
        </w:rPr>
        <w:t xml:space="preserve">נספח </w:t>
      </w:r>
      <w:bookmarkStart w:id="601" w:name="nispach18_9"/>
      <w:r>
        <w:rPr>
          <w:rFonts w:hint="cs"/>
          <w:rtl/>
        </w:rPr>
        <w:t>ה</w:t>
      </w:r>
      <w:bookmarkEnd w:id="601"/>
      <w:r>
        <w:rPr>
          <w:rFonts w:hint="cs"/>
          <w:rtl/>
        </w:rPr>
        <w:t>'– נספח סייבר ואבטחת מידע – רמה גבוהה</w:t>
      </w:r>
    </w:p>
    <w:p w14:paraId="5C60FDCD" w14:textId="77777777" w:rsidR="00865E36" w:rsidRPr="0015275F" w:rsidRDefault="00865E36" w:rsidP="0015275F">
      <w:pPr>
        <w:rPr>
          <w:rtl/>
        </w:rPr>
      </w:pPr>
    </w:p>
    <w:p w14:paraId="0FF59564" w14:textId="77777777" w:rsidR="00865E36" w:rsidRPr="00490446" w:rsidRDefault="00AA01FC" w:rsidP="00B82D67">
      <w:pPr>
        <w:pStyle w:val="1-"/>
        <w:numPr>
          <w:ilvl w:val="0"/>
          <w:numId w:val="65"/>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5B70D0BA" w14:textId="77777777" w:rsidR="00865E36" w:rsidRPr="00490446" w:rsidRDefault="00AA01FC"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120460A4" w14:textId="77777777" w:rsidR="00865E36" w:rsidRPr="00490446" w:rsidRDefault="00AA01FC"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CFC2ABA" w14:textId="77777777" w:rsidR="00865E36" w:rsidRPr="00490446" w:rsidRDefault="00AA01FC"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00FFEF6D" w14:textId="77777777" w:rsidR="00865E36" w:rsidRPr="00490446" w:rsidRDefault="00AA01FC"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590D181" w14:textId="77777777" w:rsidR="00865E36" w:rsidRPr="00490446" w:rsidRDefault="00AA01FC"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FC248CF" w14:textId="77777777" w:rsidR="00865E36" w:rsidRPr="00490446" w:rsidRDefault="00AA01FC"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6B7017D2" w14:textId="77777777" w:rsidR="00865E36" w:rsidRPr="00490446" w:rsidRDefault="00AA01FC"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464EBF56" w14:textId="77777777" w:rsidR="00865E36" w:rsidRPr="00B46E2B" w:rsidRDefault="00AA01FC" w:rsidP="00915100">
      <w:pPr>
        <w:pStyle w:val="3-7"/>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560F1D62" w14:textId="77777777" w:rsidR="00865E36" w:rsidRPr="00490446" w:rsidRDefault="00AA01FC" w:rsidP="00915100">
      <w:pPr>
        <w:pStyle w:val="3-7"/>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1CE71BF5" w14:textId="77777777" w:rsidR="00865E36" w:rsidRPr="00490446" w:rsidRDefault="00AA01FC"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9285A4C" w14:textId="77777777" w:rsidR="00865E36" w:rsidRPr="00490446" w:rsidRDefault="00AA01FC" w:rsidP="00915100">
      <w:pPr>
        <w:pStyle w:val="1-1"/>
        <w:rPr>
          <w:rtl/>
        </w:rPr>
      </w:pPr>
      <w:r w:rsidRPr="00490446">
        <w:rPr>
          <w:rFonts w:hint="eastAsia"/>
          <w:rtl/>
        </w:rPr>
        <w:t>כללי</w:t>
      </w:r>
    </w:p>
    <w:p w14:paraId="4C1CFCB6" w14:textId="77777777" w:rsidR="00865E36" w:rsidRPr="00490446" w:rsidRDefault="00AA01FC"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F17A990" w14:textId="77777777" w:rsidR="00865E36" w:rsidRPr="00490446" w:rsidRDefault="00AA01FC"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9D0ABD1" w14:textId="77777777" w:rsidR="00865E36" w:rsidRPr="00490446" w:rsidRDefault="00AA01FC"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Pr="00490446">
        <w:rPr>
          <w:rFonts w:hint="cs"/>
          <w:rtl/>
        </w:rPr>
        <w:fldChar w:fldCharType="begin"/>
      </w:r>
      <w:r w:rsidRPr="00490446">
        <w:rPr>
          <w:rtl/>
        </w:rPr>
        <w:instrText xml:space="preserve"> </w:instrText>
      </w:r>
      <w:r w:rsidRPr="00490446">
        <w:instrText>REF</w:instrText>
      </w:r>
      <w:r w:rsidRPr="00490446">
        <w:rPr>
          <w:rtl/>
        </w:rPr>
        <w:instrText xml:space="preserve"> _</w:instrText>
      </w:r>
      <w:r w:rsidRPr="00490446">
        <w:instrText>Ref138153021 \r \h</w:instrText>
      </w:r>
      <w:r w:rsidRPr="00490446">
        <w:rPr>
          <w:rtl/>
        </w:rPr>
        <w:instrText xml:space="preserve"> </w:instrText>
      </w:r>
      <w:r w:rsidR="0001205F" w:rsidRPr="00490446">
        <w:rPr>
          <w:rtl/>
        </w:rPr>
        <w:instrText xml:space="preserve"> \* </w:instrText>
      </w:r>
      <w:r w:rsidR="0001205F" w:rsidRPr="00490446">
        <w:instrText>MERGEFORMAT</w:instrText>
      </w:r>
      <w:r w:rsidR="0001205F" w:rsidRPr="00490446">
        <w:rPr>
          <w:rtl/>
        </w:rPr>
        <w:instrText xml:space="preserve"> </w:instrText>
      </w:r>
      <w:r w:rsidRPr="00490446">
        <w:rPr>
          <w:rFonts w:hint="cs"/>
          <w:rtl/>
        </w:rPr>
      </w:r>
      <w:r w:rsidRPr="00490446">
        <w:rPr>
          <w:rFonts w:hint="cs"/>
          <w:rtl/>
        </w:rPr>
        <w:fldChar w:fldCharType="separate"/>
      </w:r>
      <w:r w:rsidRPr="00490446">
        <w:rPr>
          <w:rFonts w:hint="cs"/>
          <w:b/>
        </w:rPr>
        <w:t>Error! Reference source not found</w:t>
      </w:r>
      <w:r w:rsidRPr="00490446">
        <w:rPr>
          <w:rFonts w:hint="cs"/>
          <w:b/>
          <w:rtl/>
        </w:rPr>
        <w:t>.</w:t>
      </w:r>
      <w:r w:rsidRPr="00490446">
        <w:rPr>
          <w:rFonts w:hint="cs"/>
          <w:rtl/>
        </w:rPr>
        <w:fldChar w:fldCharType="end"/>
      </w:r>
      <w:r w:rsidRPr="00490446">
        <w:rPr>
          <w:rtl/>
        </w:rPr>
        <w:t xml:space="preserve"> להלן, אלא אם מינה נציג אחר מטעמו והודיע על כך בכתב למזמין.</w:t>
      </w:r>
    </w:p>
    <w:p w14:paraId="755C34BC" w14:textId="77777777" w:rsidR="00865E36" w:rsidRPr="00490446" w:rsidRDefault="00AA01FC" w:rsidP="00B0494D">
      <w:pPr>
        <w:pStyle w:val="2-1"/>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D5FF8E5" w14:textId="77777777" w:rsidR="00865E36" w:rsidRPr="00490446" w:rsidRDefault="00AA01FC" w:rsidP="00B0494D">
      <w:pPr>
        <w:pStyle w:val="2-1"/>
        <w:rPr>
          <w:rtl/>
        </w:rPr>
      </w:pPr>
      <w:r w:rsidRPr="00490446">
        <w:rPr>
          <w:rtl/>
        </w:rPr>
        <w:t>חובות הספק לפי טופס זה יחולו כל עוד מידע רגיש של המזמין שמור במערכותיו.</w:t>
      </w:r>
    </w:p>
    <w:p w14:paraId="15DC58EA" w14:textId="77777777" w:rsidR="00865E36" w:rsidRPr="00490446" w:rsidRDefault="00AA01FC"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414BB5E4" w14:textId="77777777" w:rsidR="00865E36" w:rsidRPr="00490446" w:rsidRDefault="00AA01FC" w:rsidP="00B0494D">
      <w:pPr>
        <w:pStyle w:val="2-1"/>
        <w:rPr>
          <w:rtl/>
        </w:rPr>
      </w:pPr>
      <w:bookmarkStart w:id="602"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02"/>
    </w:p>
    <w:p w14:paraId="108DBE1A" w14:textId="77777777" w:rsidR="00865E36" w:rsidRPr="00490446" w:rsidRDefault="00AA01FC" w:rsidP="00915100">
      <w:pPr>
        <w:pStyle w:val="3-7"/>
        <w:rPr>
          <w:rtl/>
        </w:rPr>
      </w:pPr>
      <w:r w:rsidRPr="00490446">
        <w:rPr>
          <w:rtl/>
        </w:rPr>
        <w:t>אירוע אבטחה או ניסיון תקיפה סייבר אשר הביא לדלף מידע הקשור למזמין או לשיבושו של מידע או קוד תוכנה.</w:t>
      </w:r>
    </w:p>
    <w:p w14:paraId="28C2AFDB" w14:textId="77777777" w:rsidR="00865E36" w:rsidRPr="00490446" w:rsidRDefault="00AA01FC" w:rsidP="00915100">
      <w:pPr>
        <w:pStyle w:val="3-7"/>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4FE1382E" w14:textId="77777777" w:rsidR="00865E36" w:rsidRPr="00490446" w:rsidRDefault="00AA01FC" w:rsidP="00915100">
      <w:pPr>
        <w:pStyle w:val="3-7"/>
        <w:rPr>
          <w:rtl/>
        </w:rPr>
      </w:pPr>
      <w:r w:rsidRPr="00490446">
        <w:rPr>
          <w:rFonts w:hint="eastAsia"/>
          <w:rtl/>
        </w:rPr>
        <w:t>אירוע</w:t>
      </w:r>
      <w:r w:rsidRPr="00490446">
        <w:rPr>
          <w:rtl/>
        </w:rPr>
        <w:t xml:space="preserve"> אבטחה או ניסיון תקיפת סייבר אשר מטרתו לאסוף מידע על המזמין. </w:t>
      </w:r>
    </w:p>
    <w:p w14:paraId="0E350B77" w14:textId="77777777" w:rsidR="00865E36" w:rsidRPr="00490446" w:rsidRDefault="00AA01FC" w:rsidP="00B0494D">
      <w:pPr>
        <w:pStyle w:val="2-1"/>
        <w:rPr>
          <w:rtl/>
        </w:rPr>
      </w:pPr>
      <w:bookmarkStart w:id="603"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24058409" w14:textId="77777777" w:rsidR="00865E36" w:rsidRPr="00925707" w:rsidRDefault="00AA01FC" w:rsidP="00915100">
      <w:pPr>
        <w:ind w:left="810"/>
        <w:rPr>
          <w:rtl/>
        </w:rPr>
      </w:pPr>
      <w:r w:rsidRPr="00925707">
        <w:rPr>
          <w:rtl/>
        </w:rPr>
        <w:t>___________________________________________________________.</w:t>
      </w:r>
    </w:p>
    <w:p w14:paraId="02A722C4" w14:textId="77777777" w:rsidR="00DB04F6" w:rsidRPr="00DB04F6" w:rsidRDefault="00AA01FC" w:rsidP="00B0494D">
      <w:pPr>
        <w:pStyle w:val="2-1"/>
        <w:rPr>
          <w:rtl/>
        </w:rPr>
      </w:pPr>
      <w:bookmarkStart w:id="604"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60ED7658" w14:textId="77777777" w:rsidR="00DB04F6" w:rsidRPr="00DB04F6" w:rsidRDefault="00AA01FC" w:rsidP="00915100">
      <w:pPr>
        <w:pStyle w:val="3-7"/>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10E1F035" w14:textId="77777777" w:rsidR="00DB04F6" w:rsidRPr="00DB04F6" w:rsidRDefault="00AA01FC" w:rsidP="00915100">
      <w:pPr>
        <w:pStyle w:val="3-7"/>
        <w:rPr>
          <w:rtl/>
        </w:rPr>
      </w:pPr>
      <w:r w:rsidRPr="00DB04F6">
        <w:rPr>
          <w:rtl/>
        </w:rPr>
        <w:t>פניה באמצעות הדואר האלקטרוני:</w:t>
      </w:r>
      <w:r w:rsidRPr="00DB04F6">
        <w:rPr>
          <w:rFonts w:hint="cs"/>
          <w:rtl/>
        </w:rPr>
        <w:t xml:space="preserve"> </w:t>
      </w:r>
      <w:hyperlink w:history="1">
        <w:r w:rsidR="00DB04F6" w:rsidRPr="00DB04F6">
          <w:t>119@cyber.gov.il</w:t>
        </w:r>
      </w:hyperlink>
      <w:r w:rsidRPr="00DB04F6">
        <w:rPr>
          <w:rFonts w:hint="cs"/>
          <w:rtl/>
        </w:rPr>
        <w:t xml:space="preserve">. </w:t>
      </w:r>
    </w:p>
    <w:p w14:paraId="46C8CA64" w14:textId="77777777" w:rsidR="00865E36" w:rsidRPr="00490446" w:rsidRDefault="00AA01FC" w:rsidP="00B0494D">
      <w:pPr>
        <w:pStyle w:val="2-1"/>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603"/>
      <w:bookmarkEnd w:id="604"/>
      <w:r w:rsidRPr="00490446">
        <w:rPr>
          <w:rtl/>
        </w:rPr>
        <w:t xml:space="preserve"> </w:t>
      </w:r>
    </w:p>
    <w:p w14:paraId="20092D74" w14:textId="77777777" w:rsidR="00865E36" w:rsidRPr="00490446" w:rsidRDefault="00AA01FC"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1B218DCA" w14:textId="77777777" w:rsidR="00865E36" w:rsidRPr="00490446" w:rsidRDefault="00AA01FC" w:rsidP="00915100">
      <w:pPr>
        <w:pStyle w:val="3-7"/>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71493F45" w14:textId="77777777" w:rsidR="00865E36" w:rsidRPr="00490446" w:rsidRDefault="00AA01FC" w:rsidP="00915100">
      <w:pPr>
        <w:pStyle w:val="3-7"/>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220D1F72" w14:textId="77777777" w:rsidR="00865E36" w:rsidRPr="00490446" w:rsidRDefault="00AA01FC" w:rsidP="00915100">
      <w:pPr>
        <w:pStyle w:val="3-7"/>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6C7C291C" w14:textId="77777777" w:rsidR="00865E36" w:rsidRPr="00490446" w:rsidRDefault="00AA01FC" w:rsidP="00915100">
      <w:pPr>
        <w:pStyle w:val="3-7"/>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7242090F" w14:textId="77777777" w:rsidR="00865E36" w:rsidRPr="00490446" w:rsidRDefault="00AA01FC" w:rsidP="00915100">
      <w:pPr>
        <w:pStyle w:val="3-7"/>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6A62883F" w14:textId="77777777" w:rsidR="00865E36" w:rsidRPr="00490446" w:rsidRDefault="00AA01FC" w:rsidP="00915100">
      <w:pPr>
        <w:pStyle w:val="3-7"/>
        <w:rPr>
          <w:b/>
          <w:bCs/>
          <w:rtl/>
        </w:rPr>
      </w:pPr>
      <w:r w:rsidRPr="00490446">
        <w:rPr>
          <w:rFonts w:hint="eastAsia"/>
          <w:rtl/>
        </w:rPr>
        <w:t>כל</w:t>
      </w:r>
      <w:r w:rsidRPr="00490446">
        <w:rPr>
          <w:rtl/>
        </w:rPr>
        <w:t xml:space="preserve"> מידע אחר, שיידרש על ידי המזמין, לצורך ניתוח האירוע. </w:t>
      </w:r>
    </w:p>
    <w:p w14:paraId="6111C635" w14:textId="77777777" w:rsidR="00865E36" w:rsidRPr="00490446" w:rsidRDefault="00AA01FC" w:rsidP="00B0494D">
      <w:pPr>
        <w:pStyle w:val="2-1"/>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1EDB99F" w14:textId="77777777" w:rsidR="00865E36" w:rsidRPr="00490446" w:rsidRDefault="00AA01FC" w:rsidP="00B0494D">
      <w:pPr>
        <w:pStyle w:val="2-1"/>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17F6BE7D" w14:textId="77777777" w:rsidR="00865E36" w:rsidRPr="00490446" w:rsidRDefault="00AA01FC" w:rsidP="00915100">
      <w:pPr>
        <w:pStyle w:val="1-1"/>
        <w:rPr>
          <w:rtl/>
        </w:rPr>
      </w:pPr>
      <w:r w:rsidRPr="00490446">
        <w:rPr>
          <w:rFonts w:hint="eastAsia"/>
          <w:rtl/>
        </w:rPr>
        <w:t>ביקורת</w:t>
      </w:r>
      <w:r w:rsidRPr="00490446">
        <w:rPr>
          <w:rtl/>
        </w:rPr>
        <w:t xml:space="preserve"> תקופתית</w:t>
      </w:r>
    </w:p>
    <w:p w14:paraId="6FF67DF4" w14:textId="77777777" w:rsidR="00865E36" w:rsidRPr="00490446" w:rsidRDefault="00AA01FC"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E4AE17D" w14:textId="77777777" w:rsidR="00865E36" w:rsidRPr="00490446" w:rsidRDefault="00AA01FC"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79B96F51" w14:textId="77777777" w:rsidR="00865E36" w:rsidRPr="00490446" w:rsidRDefault="00AA01FC" w:rsidP="00915100">
      <w:pPr>
        <w:pStyle w:val="3-7"/>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59F080BE" w14:textId="77777777" w:rsidR="00865E36" w:rsidRPr="00490446" w:rsidRDefault="00AA01FC" w:rsidP="00915100">
      <w:pPr>
        <w:pStyle w:val="4-4"/>
        <w:rPr>
          <w:rtl/>
        </w:rPr>
      </w:pPr>
      <w:bookmarkStart w:id="605" w:name="_Ref92645627"/>
      <w:r w:rsidRPr="00490446">
        <w:rPr>
          <w:rtl/>
        </w:rPr>
        <w:t>המזמין יעביר לספק רשימה מסודרת של נושאים הדורשים בדיקה או אימות.</w:t>
      </w:r>
      <w:bookmarkEnd w:id="605"/>
    </w:p>
    <w:p w14:paraId="7A87DED9" w14:textId="77777777" w:rsidR="00865E36" w:rsidRPr="005E21C7" w:rsidRDefault="00AA01FC" w:rsidP="00915100">
      <w:pPr>
        <w:pStyle w:val="4-4"/>
        <w:rPr>
          <w:rtl/>
        </w:rPr>
      </w:pPr>
      <w:r w:rsidRPr="005E21C7">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97D2544" w14:textId="77777777" w:rsidR="00865E36" w:rsidRPr="00490446" w:rsidRDefault="00AA01FC" w:rsidP="00915100">
      <w:pPr>
        <w:pStyle w:val="4-4"/>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610B740C" w14:textId="77777777" w:rsidR="00865E36" w:rsidRPr="00490446" w:rsidRDefault="00AA01FC" w:rsidP="00915100">
      <w:pPr>
        <w:pStyle w:val="3-7"/>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0F6FE21B" w14:textId="77777777" w:rsidR="00865E36" w:rsidRPr="00490446" w:rsidRDefault="00AA01FC" w:rsidP="00915100">
      <w:pPr>
        <w:pStyle w:val="1-1"/>
        <w:rPr>
          <w:rtl/>
        </w:rPr>
      </w:pPr>
      <w:r w:rsidRPr="00490446">
        <w:rPr>
          <w:rtl/>
        </w:rPr>
        <w:t>ביקורת בעקבות חשש לתקיפת סייבר</w:t>
      </w:r>
    </w:p>
    <w:p w14:paraId="5241CEF2" w14:textId="77777777" w:rsidR="00865E36" w:rsidRPr="00490446" w:rsidRDefault="00AA01FC"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1ACE90A" w14:textId="77777777" w:rsidR="00865E36" w:rsidRPr="00B0494D" w:rsidRDefault="00AA01FC" w:rsidP="00915100">
      <w:pPr>
        <w:pStyle w:val="3-7"/>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2174F748" w14:textId="77777777" w:rsidR="00865E36" w:rsidRPr="00490446" w:rsidRDefault="00AA01FC"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F3F460C" w14:textId="77777777" w:rsidR="00865E36" w:rsidRPr="00490446" w:rsidRDefault="00AA01FC"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96EF95F" w14:textId="77777777" w:rsidR="00865E36" w:rsidRPr="00490446" w:rsidRDefault="00AA01FC" w:rsidP="00915100">
      <w:pPr>
        <w:pStyle w:val="4-4"/>
        <w:rPr>
          <w:rtl/>
        </w:rPr>
      </w:pPr>
      <w:bookmarkStart w:id="606"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606"/>
    </w:p>
    <w:p w14:paraId="1161A880" w14:textId="77777777" w:rsidR="00865E36" w:rsidRPr="00B0494D" w:rsidRDefault="00AA01FC" w:rsidP="00915100">
      <w:pPr>
        <w:pStyle w:val="3-7"/>
        <w:rPr>
          <w:rtl/>
        </w:rPr>
      </w:pPr>
      <w:bookmarkStart w:id="607"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607"/>
    </w:p>
    <w:p w14:paraId="6A89FB0F" w14:textId="77777777" w:rsidR="00865E36" w:rsidRPr="00490446" w:rsidRDefault="00AA01FC"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4A715001" w14:textId="77777777" w:rsidR="00865E36" w:rsidRPr="00490446" w:rsidRDefault="00AA01FC"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7817233B" w14:textId="77777777" w:rsidR="00865E36" w:rsidRPr="00490446" w:rsidRDefault="00AA01FC" w:rsidP="00915100">
      <w:pPr>
        <w:pStyle w:val="5-2"/>
        <w:rPr>
          <w:rtl/>
        </w:rPr>
      </w:pPr>
      <w:r w:rsidRPr="00490446">
        <w:rPr>
          <w:rtl/>
        </w:rPr>
        <w:t>בדיקת מערכות הספק הנוגעות למתן השירותים או לאספקת המוצרים.</w:t>
      </w:r>
    </w:p>
    <w:p w14:paraId="2AAF8BB7" w14:textId="77777777" w:rsidR="00865E36" w:rsidRPr="00490446" w:rsidRDefault="00AA01FC" w:rsidP="00915100">
      <w:pPr>
        <w:pStyle w:val="5-2"/>
        <w:rPr>
          <w:rtl/>
        </w:rPr>
      </w:pPr>
      <w:r w:rsidRPr="00490446">
        <w:rPr>
          <w:rtl/>
        </w:rPr>
        <w:t>בדיקת הנזקים או הסיכונים שנגרמו למזמין.</w:t>
      </w:r>
    </w:p>
    <w:p w14:paraId="2B8FB9EF" w14:textId="77777777" w:rsidR="00865E36" w:rsidRPr="00490446" w:rsidRDefault="00AA01FC" w:rsidP="00915100">
      <w:pPr>
        <w:pStyle w:val="5-2"/>
        <w:rPr>
          <w:rtl/>
        </w:rPr>
      </w:pPr>
      <w:r w:rsidRPr="00490446">
        <w:rPr>
          <w:rtl/>
        </w:rPr>
        <w:t>סיוע בהתמודדות עם אירוע האבטחה.</w:t>
      </w:r>
    </w:p>
    <w:p w14:paraId="43DCC01E" w14:textId="77777777" w:rsidR="00865E36" w:rsidRPr="00490446" w:rsidRDefault="00AA01FC" w:rsidP="00915100">
      <w:pPr>
        <w:pStyle w:val="5-2"/>
        <w:rPr>
          <w:rtl/>
        </w:rPr>
      </w:pPr>
      <w:r w:rsidRPr="00490446">
        <w:rPr>
          <w:rtl/>
        </w:rPr>
        <w:t>אבחון אופן התקיפה, המערכות שנפגעו והשפעתה על מתן השירות.</w:t>
      </w:r>
    </w:p>
    <w:p w14:paraId="06C324E1" w14:textId="77777777" w:rsidR="00865E36" w:rsidRPr="00490446" w:rsidRDefault="00AA01FC" w:rsidP="00915100">
      <w:pPr>
        <w:pStyle w:val="5-2"/>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076A8763" w14:textId="77777777" w:rsidR="00865E36" w:rsidRPr="00490446" w:rsidRDefault="00AA01FC" w:rsidP="00915100">
      <w:pPr>
        <w:pStyle w:val="4-4"/>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1CD8848F" w14:textId="77777777" w:rsidR="00865E36" w:rsidRPr="00490446" w:rsidRDefault="00AA01FC"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9622024" w14:textId="77777777" w:rsidR="00865E36" w:rsidRPr="00490446" w:rsidRDefault="00AA01FC"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477D5C8" w14:textId="77777777" w:rsidR="00865E36" w:rsidRPr="00490446" w:rsidRDefault="00AA01FC" w:rsidP="00915100">
      <w:pPr>
        <w:pStyle w:val="1-1"/>
        <w:rPr>
          <w:rtl/>
        </w:rPr>
      </w:pPr>
      <w:r w:rsidRPr="00490446">
        <w:rPr>
          <w:rtl/>
        </w:rPr>
        <w:t xml:space="preserve">נציגי המזמין </w:t>
      </w:r>
    </w:p>
    <w:p w14:paraId="0450FED3" w14:textId="77777777" w:rsidR="00865E36" w:rsidRPr="00490446" w:rsidRDefault="00AA01FC"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24C9BBA" w14:textId="77777777" w:rsidR="00865E36" w:rsidRPr="00490446" w:rsidRDefault="00AA01FC"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3FFEF574" w14:textId="77777777" w:rsidR="00865E36" w:rsidRPr="00490446" w:rsidRDefault="00AA01FC"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331B3689" w14:textId="77777777" w:rsidR="00865E36" w:rsidRPr="00490446" w:rsidRDefault="00AA01FC" w:rsidP="00915100">
      <w:pPr>
        <w:pStyle w:val="1-1"/>
        <w:rPr>
          <w:rtl/>
        </w:rPr>
      </w:pPr>
      <w:r w:rsidRPr="00490446">
        <w:rPr>
          <w:rtl/>
        </w:rPr>
        <w:t xml:space="preserve">כתובת לפניות בנושא אבטחת מידע והגנת סייבר  </w:t>
      </w:r>
    </w:p>
    <w:p w14:paraId="360805FA" w14:textId="77777777" w:rsidR="00865E36" w:rsidRPr="00490446" w:rsidRDefault="00AA01FC"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6CDA2A59" w14:textId="77777777" w:rsidR="00865E36" w:rsidRPr="00925707" w:rsidRDefault="00AA01FC"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4E24B0" w14:paraId="01033342" w14:textId="77777777" w:rsidTr="00865E36">
        <w:trPr>
          <w:trHeight w:val="536"/>
          <w:tblHeader/>
        </w:trPr>
        <w:tc>
          <w:tcPr>
            <w:tcW w:w="2765" w:type="dxa"/>
            <w:vAlign w:val="bottom"/>
            <w:hideMark/>
          </w:tcPr>
          <w:p w14:paraId="08979311" w14:textId="77777777" w:rsidR="00865E36" w:rsidRPr="00925707" w:rsidRDefault="00AA01FC" w:rsidP="00925707">
            <w:pPr>
              <w:rPr>
                <w:rFonts w:ascii="David" w:hAnsi="David" w:cs="David"/>
                <w:rtl/>
              </w:rPr>
            </w:pPr>
            <w:r w:rsidRPr="00925707">
              <w:rPr>
                <w:rFonts w:ascii="David" w:hAnsi="David" w:cs="David"/>
                <w:rtl/>
              </w:rPr>
              <w:t>_______________</w:t>
            </w:r>
          </w:p>
        </w:tc>
        <w:tc>
          <w:tcPr>
            <w:tcW w:w="2765" w:type="dxa"/>
            <w:vAlign w:val="bottom"/>
            <w:hideMark/>
          </w:tcPr>
          <w:p w14:paraId="39F1BB08" w14:textId="77777777" w:rsidR="00865E36" w:rsidRPr="00925707" w:rsidRDefault="00AA01FC" w:rsidP="00925707">
            <w:pPr>
              <w:rPr>
                <w:rFonts w:ascii="David" w:hAnsi="David" w:cs="David"/>
                <w:rtl/>
              </w:rPr>
            </w:pPr>
            <w:r w:rsidRPr="00925707">
              <w:rPr>
                <w:rFonts w:ascii="David" w:hAnsi="David" w:cs="David"/>
                <w:rtl/>
              </w:rPr>
              <w:t>__________________</w:t>
            </w:r>
          </w:p>
        </w:tc>
        <w:tc>
          <w:tcPr>
            <w:tcW w:w="2766" w:type="dxa"/>
            <w:vAlign w:val="bottom"/>
            <w:hideMark/>
          </w:tcPr>
          <w:p w14:paraId="09A1032B" w14:textId="77777777" w:rsidR="00865E36" w:rsidRPr="00925707" w:rsidRDefault="00AA01FC" w:rsidP="00925707">
            <w:pPr>
              <w:rPr>
                <w:rFonts w:ascii="David" w:hAnsi="David" w:cs="David"/>
                <w:rtl/>
              </w:rPr>
            </w:pPr>
            <w:r w:rsidRPr="00925707">
              <w:rPr>
                <w:rFonts w:ascii="David" w:hAnsi="David" w:cs="David"/>
                <w:rtl/>
              </w:rPr>
              <w:t>_________________</w:t>
            </w:r>
          </w:p>
        </w:tc>
      </w:tr>
      <w:tr w:rsidR="004E24B0" w14:paraId="1C60B486" w14:textId="77777777" w:rsidTr="00865E36">
        <w:trPr>
          <w:trHeight w:val="115"/>
        </w:trPr>
        <w:tc>
          <w:tcPr>
            <w:tcW w:w="2765" w:type="dxa"/>
            <w:hideMark/>
          </w:tcPr>
          <w:p w14:paraId="72D22C03" w14:textId="77777777" w:rsidR="00865E36" w:rsidRPr="00925707" w:rsidRDefault="00AA01FC" w:rsidP="00925707">
            <w:pPr>
              <w:rPr>
                <w:rFonts w:ascii="David" w:hAnsi="David" w:cs="David"/>
                <w:rtl/>
              </w:rPr>
            </w:pPr>
            <w:r w:rsidRPr="00925707">
              <w:rPr>
                <w:rFonts w:ascii="David" w:hAnsi="David" w:cs="David"/>
                <w:rtl/>
              </w:rPr>
              <w:t>שם</w:t>
            </w:r>
          </w:p>
        </w:tc>
        <w:tc>
          <w:tcPr>
            <w:tcW w:w="2765" w:type="dxa"/>
            <w:hideMark/>
          </w:tcPr>
          <w:p w14:paraId="03EF6269" w14:textId="77777777" w:rsidR="00865E36" w:rsidRPr="00925707" w:rsidRDefault="00AA01FC" w:rsidP="00925707">
            <w:pPr>
              <w:rPr>
                <w:rFonts w:ascii="David" w:hAnsi="David" w:cs="David"/>
                <w:rtl/>
              </w:rPr>
            </w:pPr>
            <w:r w:rsidRPr="00925707">
              <w:rPr>
                <w:rFonts w:ascii="David" w:hAnsi="David" w:cs="David"/>
                <w:rtl/>
              </w:rPr>
              <w:t>תאריך</w:t>
            </w:r>
          </w:p>
        </w:tc>
        <w:tc>
          <w:tcPr>
            <w:tcW w:w="2766" w:type="dxa"/>
            <w:hideMark/>
          </w:tcPr>
          <w:p w14:paraId="119F03C7" w14:textId="77777777" w:rsidR="00865E36" w:rsidRPr="00925707" w:rsidRDefault="00AA01FC" w:rsidP="00925707">
            <w:pPr>
              <w:rPr>
                <w:rFonts w:ascii="David" w:hAnsi="David" w:cs="David"/>
                <w:rtl/>
              </w:rPr>
            </w:pPr>
            <w:r w:rsidRPr="00925707">
              <w:rPr>
                <w:rFonts w:ascii="David" w:hAnsi="David" w:cs="David"/>
                <w:rtl/>
              </w:rPr>
              <w:t>חתימה</w:t>
            </w:r>
          </w:p>
        </w:tc>
      </w:tr>
    </w:tbl>
    <w:p w14:paraId="44FA3A3E" w14:textId="77777777" w:rsidR="00865E36" w:rsidRPr="0015275F" w:rsidRDefault="00865E36" w:rsidP="0015275F">
      <w:pPr>
        <w:rPr>
          <w:rtl/>
        </w:rPr>
      </w:pPr>
    </w:p>
    <w:bookmarkEnd w:id="599"/>
    <w:bookmarkEnd w:id="600"/>
    <w:p w14:paraId="4E9933E4" w14:textId="77777777" w:rsidR="00681407" w:rsidRDefault="00681407">
      <w:pPr>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03719" w14:textId="77777777" w:rsidR="00604FAC" w:rsidRDefault="00604FAC">
      <w:r>
        <w:separator/>
      </w:r>
    </w:p>
  </w:endnote>
  <w:endnote w:type="continuationSeparator" w:id="0">
    <w:p w14:paraId="795587FA" w14:textId="77777777" w:rsidR="00604FAC" w:rsidRDefault="00604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Yu Gothic Medium">
    <w:panose1 w:val="020B05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2E548" w14:textId="77777777" w:rsidR="000A3869" w:rsidRDefault="00AA01FC" w:rsidP="00264E54">
    <w:pPr>
      <w:pStyle w:val="a"/>
      <w:numPr>
        <w:ilvl w:val="0"/>
        <w:numId w:val="0"/>
      </w:numPr>
      <w:jc w:val="center"/>
    </w:pPr>
    <w:r>
      <w:fldChar w:fldCharType="begin"/>
    </w:r>
    <w:r>
      <w:instrText>PAGE   \* MERGEFORMAT</w:instrText>
    </w:r>
    <w:r>
      <w:fldChar w:fldCharType="separate"/>
    </w:r>
    <w:r w:rsidRPr="0065536C">
      <w:rPr>
        <w:lang w:val="he-IL"/>
      </w:rPr>
      <w:t>77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5EB16"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CCD0C53" w14:textId="77777777" w:rsidR="000A3869" w:rsidRDefault="00AA01FC"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67</w:t>
        </w:r>
        <w:r>
          <w:fldChar w:fldCharType="end"/>
        </w:r>
      </w:p>
    </w:sdtContent>
  </w:sdt>
  <w:p w14:paraId="015E9211"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7547CA" w14:textId="77777777" w:rsidR="00604FAC" w:rsidRDefault="00604FAC">
      <w:r>
        <w:separator/>
      </w:r>
    </w:p>
  </w:footnote>
  <w:footnote w:type="continuationSeparator" w:id="0">
    <w:p w14:paraId="40FC0856" w14:textId="77777777" w:rsidR="00604FAC" w:rsidRDefault="00604F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358FCE6">
      <w:start w:val="1"/>
      <w:numFmt w:val="bullet"/>
      <w:lvlText w:val=""/>
      <w:lvlJc w:val="left"/>
      <w:pPr>
        <w:ind w:left="720" w:hanging="360"/>
      </w:pPr>
      <w:rPr>
        <w:rFonts w:ascii="Symbol" w:hAnsi="Symbol" w:hint="default"/>
      </w:rPr>
    </w:lvl>
    <w:lvl w:ilvl="1" w:tplc="C0D8BC46" w:tentative="1">
      <w:start w:val="1"/>
      <w:numFmt w:val="bullet"/>
      <w:lvlText w:val="o"/>
      <w:lvlJc w:val="left"/>
      <w:pPr>
        <w:ind w:left="1440" w:hanging="360"/>
      </w:pPr>
      <w:rPr>
        <w:rFonts w:ascii="Courier New" w:hAnsi="Courier New" w:cs="Courier New" w:hint="default"/>
      </w:rPr>
    </w:lvl>
    <w:lvl w:ilvl="2" w:tplc="585064FE" w:tentative="1">
      <w:start w:val="1"/>
      <w:numFmt w:val="bullet"/>
      <w:lvlText w:val=""/>
      <w:lvlJc w:val="left"/>
      <w:pPr>
        <w:ind w:left="2160" w:hanging="360"/>
      </w:pPr>
      <w:rPr>
        <w:rFonts w:ascii="Wingdings" w:hAnsi="Wingdings" w:hint="default"/>
      </w:rPr>
    </w:lvl>
    <w:lvl w:ilvl="3" w:tplc="D214E282">
      <w:start w:val="1"/>
      <w:numFmt w:val="bullet"/>
      <w:lvlText w:val=""/>
      <w:lvlJc w:val="left"/>
      <w:pPr>
        <w:ind w:left="2880" w:hanging="360"/>
      </w:pPr>
      <w:rPr>
        <w:rFonts w:ascii="Symbol" w:hAnsi="Symbol" w:hint="default"/>
      </w:rPr>
    </w:lvl>
    <w:lvl w:ilvl="4" w:tplc="37924F4E" w:tentative="1">
      <w:start w:val="1"/>
      <w:numFmt w:val="bullet"/>
      <w:lvlText w:val="o"/>
      <w:lvlJc w:val="left"/>
      <w:pPr>
        <w:ind w:left="3600" w:hanging="360"/>
      </w:pPr>
      <w:rPr>
        <w:rFonts w:ascii="Courier New" w:hAnsi="Courier New" w:cs="Courier New" w:hint="default"/>
      </w:rPr>
    </w:lvl>
    <w:lvl w:ilvl="5" w:tplc="CEEE30B4">
      <w:start w:val="1"/>
      <w:numFmt w:val="bullet"/>
      <w:pStyle w:val="60"/>
      <w:lvlText w:val=""/>
      <w:lvlJc w:val="left"/>
      <w:pPr>
        <w:ind w:left="4320" w:hanging="360"/>
      </w:pPr>
      <w:rPr>
        <w:rFonts w:ascii="Wingdings" w:hAnsi="Wingdings" w:hint="default"/>
      </w:rPr>
    </w:lvl>
    <w:lvl w:ilvl="6" w:tplc="CD8AB2DC">
      <w:start w:val="1"/>
      <w:numFmt w:val="bullet"/>
      <w:pStyle w:val="7"/>
      <w:lvlText w:val=""/>
      <w:lvlJc w:val="left"/>
      <w:pPr>
        <w:ind w:left="5040" w:hanging="360"/>
      </w:pPr>
      <w:rPr>
        <w:rFonts w:ascii="Symbol" w:hAnsi="Symbol" w:hint="default"/>
      </w:rPr>
    </w:lvl>
    <w:lvl w:ilvl="7" w:tplc="2836F46C" w:tentative="1">
      <w:start w:val="1"/>
      <w:numFmt w:val="bullet"/>
      <w:lvlText w:val="o"/>
      <w:lvlJc w:val="left"/>
      <w:pPr>
        <w:ind w:left="5760" w:hanging="360"/>
      </w:pPr>
      <w:rPr>
        <w:rFonts w:ascii="Courier New" w:hAnsi="Courier New" w:cs="Courier New" w:hint="default"/>
      </w:rPr>
    </w:lvl>
    <w:lvl w:ilvl="8" w:tplc="77209B3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93688850">
      <w:start w:val="1"/>
      <w:numFmt w:val="hebrew1"/>
      <w:pStyle w:val="-"/>
      <w:lvlText w:val="%1."/>
      <w:lvlJc w:val="center"/>
      <w:pPr>
        <w:tabs>
          <w:tab w:val="num" w:pos="227"/>
        </w:tabs>
        <w:ind w:left="227" w:hanging="227"/>
      </w:pPr>
      <w:rPr>
        <w:rFonts w:hint="default"/>
        <w:color w:val="auto"/>
        <w:lang w:val="en-US"/>
      </w:rPr>
    </w:lvl>
    <w:lvl w:ilvl="1" w:tplc="F44238CE">
      <w:start w:val="1"/>
      <w:numFmt w:val="lowerLetter"/>
      <w:lvlText w:val="%2."/>
      <w:lvlJc w:val="left"/>
      <w:pPr>
        <w:tabs>
          <w:tab w:val="num" w:pos="1440"/>
        </w:tabs>
        <w:ind w:left="1440" w:hanging="360"/>
      </w:pPr>
    </w:lvl>
    <w:lvl w:ilvl="2" w:tplc="B7D84A76" w:tentative="1">
      <w:start w:val="1"/>
      <w:numFmt w:val="lowerRoman"/>
      <w:lvlText w:val="%3."/>
      <w:lvlJc w:val="right"/>
      <w:pPr>
        <w:tabs>
          <w:tab w:val="num" w:pos="2160"/>
        </w:tabs>
        <w:ind w:left="2160" w:hanging="180"/>
      </w:pPr>
    </w:lvl>
    <w:lvl w:ilvl="3" w:tplc="E91A06EA" w:tentative="1">
      <w:start w:val="1"/>
      <w:numFmt w:val="decimal"/>
      <w:lvlText w:val="%4."/>
      <w:lvlJc w:val="left"/>
      <w:pPr>
        <w:tabs>
          <w:tab w:val="num" w:pos="2880"/>
        </w:tabs>
        <w:ind w:left="2880" w:hanging="360"/>
      </w:pPr>
    </w:lvl>
    <w:lvl w:ilvl="4" w:tplc="BAA27920" w:tentative="1">
      <w:start w:val="1"/>
      <w:numFmt w:val="lowerLetter"/>
      <w:lvlText w:val="%5."/>
      <w:lvlJc w:val="left"/>
      <w:pPr>
        <w:tabs>
          <w:tab w:val="num" w:pos="3600"/>
        </w:tabs>
        <w:ind w:left="3600" w:hanging="360"/>
      </w:pPr>
    </w:lvl>
    <w:lvl w:ilvl="5" w:tplc="4A82BF92" w:tentative="1">
      <w:start w:val="1"/>
      <w:numFmt w:val="lowerRoman"/>
      <w:lvlText w:val="%6."/>
      <w:lvlJc w:val="right"/>
      <w:pPr>
        <w:tabs>
          <w:tab w:val="num" w:pos="4320"/>
        </w:tabs>
        <w:ind w:left="4320" w:hanging="180"/>
      </w:pPr>
    </w:lvl>
    <w:lvl w:ilvl="6" w:tplc="DD64C3D2" w:tentative="1">
      <w:start w:val="1"/>
      <w:numFmt w:val="decimal"/>
      <w:lvlText w:val="%7."/>
      <w:lvlJc w:val="left"/>
      <w:pPr>
        <w:tabs>
          <w:tab w:val="num" w:pos="5040"/>
        </w:tabs>
        <w:ind w:left="5040" w:hanging="360"/>
      </w:pPr>
    </w:lvl>
    <w:lvl w:ilvl="7" w:tplc="CD7CBA98" w:tentative="1">
      <w:start w:val="1"/>
      <w:numFmt w:val="lowerLetter"/>
      <w:lvlText w:val="%8."/>
      <w:lvlJc w:val="left"/>
      <w:pPr>
        <w:tabs>
          <w:tab w:val="num" w:pos="5760"/>
        </w:tabs>
        <w:ind w:left="5760" w:hanging="360"/>
      </w:pPr>
    </w:lvl>
    <w:lvl w:ilvl="8" w:tplc="D93C699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FA82EE3A">
      <w:start w:val="1"/>
      <w:numFmt w:val="bullet"/>
      <w:pStyle w:val="ListBullet7"/>
      <w:lvlText w:val=""/>
      <w:lvlJc w:val="left"/>
      <w:pPr>
        <w:tabs>
          <w:tab w:val="num" w:pos="3240"/>
        </w:tabs>
        <w:ind w:left="3240" w:right="3240" w:hanging="360"/>
      </w:pPr>
      <w:rPr>
        <w:rFonts w:ascii="Symbol" w:hAnsi="Symbol" w:hint="default"/>
      </w:rPr>
    </w:lvl>
    <w:lvl w:ilvl="1" w:tplc="E9620A70">
      <w:start w:val="1"/>
      <w:numFmt w:val="bullet"/>
      <w:lvlText w:val="o"/>
      <w:lvlJc w:val="left"/>
      <w:pPr>
        <w:tabs>
          <w:tab w:val="num" w:pos="1440"/>
        </w:tabs>
        <w:ind w:left="1440" w:right="1440" w:hanging="360"/>
      </w:pPr>
      <w:rPr>
        <w:rFonts w:ascii="Courier New" w:hAnsi="Courier New" w:hint="default"/>
      </w:rPr>
    </w:lvl>
    <w:lvl w:ilvl="2" w:tplc="DE4A4F84" w:tentative="1">
      <w:start w:val="1"/>
      <w:numFmt w:val="bullet"/>
      <w:lvlText w:val=""/>
      <w:lvlJc w:val="left"/>
      <w:pPr>
        <w:tabs>
          <w:tab w:val="num" w:pos="2160"/>
        </w:tabs>
        <w:ind w:left="2160" w:right="2160" w:hanging="360"/>
      </w:pPr>
      <w:rPr>
        <w:rFonts w:ascii="Wingdings" w:hAnsi="Wingdings" w:hint="default"/>
      </w:rPr>
    </w:lvl>
    <w:lvl w:ilvl="3" w:tplc="FD7880CA" w:tentative="1">
      <w:start w:val="1"/>
      <w:numFmt w:val="bullet"/>
      <w:lvlText w:val=""/>
      <w:lvlJc w:val="left"/>
      <w:pPr>
        <w:tabs>
          <w:tab w:val="num" w:pos="2880"/>
        </w:tabs>
        <w:ind w:left="2880" w:right="2880" w:hanging="360"/>
      </w:pPr>
      <w:rPr>
        <w:rFonts w:ascii="Symbol" w:hAnsi="Symbol" w:hint="default"/>
      </w:rPr>
    </w:lvl>
    <w:lvl w:ilvl="4" w:tplc="6382D5B4" w:tentative="1">
      <w:start w:val="1"/>
      <w:numFmt w:val="bullet"/>
      <w:lvlText w:val="o"/>
      <w:lvlJc w:val="left"/>
      <w:pPr>
        <w:tabs>
          <w:tab w:val="num" w:pos="3600"/>
        </w:tabs>
        <w:ind w:left="3600" w:right="3600" w:hanging="360"/>
      </w:pPr>
      <w:rPr>
        <w:rFonts w:ascii="Courier New" w:hAnsi="Courier New" w:hint="default"/>
      </w:rPr>
    </w:lvl>
    <w:lvl w:ilvl="5" w:tplc="00D67828" w:tentative="1">
      <w:start w:val="1"/>
      <w:numFmt w:val="bullet"/>
      <w:lvlText w:val=""/>
      <w:lvlJc w:val="left"/>
      <w:pPr>
        <w:tabs>
          <w:tab w:val="num" w:pos="4320"/>
        </w:tabs>
        <w:ind w:left="4320" w:right="4320" w:hanging="360"/>
      </w:pPr>
      <w:rPr>
        <w:rFonts w:ascii="Wingdings" w:hAnsi="Wingdings" w:hint="default"/>
      </w:rPr>
    </w:lvl>
    <w:lvl w:ilvl="6" w:tplc="1690D382" w:tentative="1">
      <w:start w:val="1"/>
      <w:numFmt w:val="bullet"/>
      <w:lvlText w:val=""/>
      <w:lvlJc w:val="left"/>
      <w:pPr>
        <w:tabs>
          <w:tab w:val="num" w:pos="5040"/>
        </w:tabs>
        <w:ind w:left="5040" w:right="5040" w:hanging="360"/>
      </w:pPr>
      <w:rPr>
        <w:rFonts w:ascii="Symbol" w:hAnsi="Symbol" w:hint="default"/>
      </w:rPr>
    </w:lvl>
    <w:lvl w:ilvl="7" w:tplc="D9ECC1C2" w:tentative="1">
      <w:start w:val="1"/>
      <w:numFmt w:val="bullet"/>
      <w:lvlText w:val="o"/>
      <w:lvlJc w:val="left"/>
      <w:pPr>
        <w:tabs>
          <w:tab w:val="num" w:pos="5760"/>
        </w:tabs>
        <w:ind w:left="5760" w:right="5760" w:hanging="360"/>
      </w:pPr>
      <w:rPr>
        <w:rFonts w:ascii="Courier New" w:hAnsi="Courier New" w:hint="default"/>
      </w:rPr>
    </w:lvl>
    <w:lvl w:ilvl="8" w:tplc="C97893B8"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750A6EA2">
      <w:start w:val="1"/>
      <w:numFmt w:val="hebrew1"/>
      <w:pStyle w:val="a3"/>
      <w:lvlText w:val="%1."/>
      <w:lvlJc w:val="center"/>
      <w:pPr>
        <w:tabs>
          <w:tab w:val="num" w:pos="360"/>
        </w:tabs>
        <w:ind w:left="360" w:right="1117" w:hanging="360"/>
      </w:pPr>
    </w:lvl>
    <w:lvl w:ilvl="1" w:tplc="D0CCA554">
      <w:start w:val="1"/>
      <w:numFmt w:val="decimal"/>
      <w:lvlText w:val="%2."/>
      <w:lvlJc w:val="left"/>
      <w:pPr>
        <w:tabs>
          <w:tab w:val="num" w:pos="1440"/>
        </w:tabs>
        <w:ind w:left="1440" w:hanging="360"/>
      </w:pPr>
    </w:lvl>
    <w:lvl w:ilvl="2" w:tplc="FE9C5798" w:tentative="1">
      <w:start w:val="1"/>
      <w:numFmt w:val="lowerRoman"/>
      <w:lvlText w:val="%3."/>
      <w:lvlJc w:val="right"/>
      <w:pPr>
        <w:tabs>
          <w:tab w:val="num" w:pos="2160"/>
        </w:tabs>
        <w:ind w:left="2160" w:hanging="180"/>
      </w:pPr>
    </w:lvl>
    <w:lvl w:ilvl="3" w:tplc="CBB46812" w:tentative="1">
      <w:start w:val="1"/>
      <w:numFmt w:val="decimal"/>
      <w:lvlText w:val="%4."/>
      <w:lvlJc w:val="left"/>
      <w:pPr>
        <w:tabs>
          <w:tab w:val="num" w:pos="2880"/>
        </w:tabs>
        <w:ind w:left="2880" w:hanging="360"/>
      </w:pPr>
    </w:lvl>
    <w:lvl w:ilvl="4" w:tplc="FDDC8ED2" w:tentative="1">
      <w:start w:val="1"/>
      <w:numFmt w:val="lowerLetter"/>
      <w:lvlText w:val="%5."/>
      <w:lvlJc w:val="left"/>
      <w:pPr>
        <w:tabs>
          <w:tab w:val="num" w:pos="3600"/>
        </w:tabs>
        <w:ind w:left="3600" w:hanging="360"/>
      </w:pPr>
    </w:lvl>
    <w:lvl w:ilvl="5" w:tplc="8BC0C54A" w:tentative="1">
      <w:start w:val="1"/>
      <w:numFmt w:val="lowerRoman"/>
      <w:lvlText w:val="%6."/>
      <w:lvlJc w:val="right"/>
      <w:pPr>
        <w:tabs>
          <w:tab w:val="num" w:pos="4320"/>
        </w:tabs>
        <w:ind w:left="4320" w:hanging="180"/>
      </w:pPr>
    </w:lvl>
    <w:lvl w:ilvl="6" w:tplc="39D28132" w:tentative="1">
      <w:start w:val="1"/>
      <w:numFmt w:val="decimal"/>
      <w:lvlText w:val="%7."/>
      <w:lvlJc w:val="left"/>
      <w:pPr>
        <w:tabs>
          <w:tab w:val="num" w:pos="5040"/>
        </w:tabs>
        <w:ind w:left="5040" w:hanging="360"/>
      </w:pPr>
    </w:lvl>
    <w:lvl w:ilvl="7" w:tplc="E6FACBB8" w:tentative="1">
      <w:start w:val="1"/>
      <w:numFmt w:val="lowerLetter"/>
      <w:lvlText w:val="%8."/>
      <w:lvlJc w:val="left"/>
      <w:pPr>
        <w:tabs>
          <w:tab w:val="num" w:pos="5760"/>
        </w:tabs>
        <w:ind w:left="5760" w:hanging="360"/>
      </w:pPr>
    </w:lvl>
    <w:lvl w:ilvl="8" w:tplc="F8043D7C"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A6E05EA4">
      <w:start w:val="3"/>
      <w:numFmt w:val="bullet"/>
      <w:lvlText w:val="-"/>
      <w:lvlJc w:val="left"/>
      <w:pPr>
        <w:ind w:left="746" w:hanging="360"/>
      </w:pPr>
      <w:rPr>
        <w:rFonts w:ascii="Times New Roman" w:eastAsiaTheme="minorEastAsia" w:hAnsi="Times New Roman" w:cs="David" w:hint="default"/>
      </w:rPr>
    </w:lvl>
    <w:lvl w:ilvl="1" w:tplc="33CC7648" w:tentative="1">
      <w:start w:val="1"/>
      <w:numFmt w:val="bullet"/>
      <w:pStyle w:val="21"/>
      <w:lvlText w:val="o"/>
      <w:lvlJc w:val="left"/>
      <w:pPr>
        <w:ind w:left="1466" w:hanging="360"/>
      </w:pPr>
      <w:rPr>
        <w:rFonts w:ascii="Courier New" w:hAnsi="Courier New" w:cs="Courier New" w:hint="default"/>
      </w:rPr>
    </w:lvl>
    <w:lvl w:ilvl="2" w:tplc="408230A0" w:tentative="1">
      <w:start w:val="1"/>
      <w:numFmt w:val="bullet"/>
      <w:lvlText w:val=""/>
      <w:lvlJc w:val="left"/>
      <w:pPr>
        <w:ind w:left="2186" w:hanging="360"/>
      </w:pPr>
      <w:rPr>
        <w:rFonts w:ascii="Wingdings" w:hAnsi="Wingdings" w:hint="default"/>
      </w:rPr>
    </w:lvl>
    <w:lvl w:ilvl="3" w:tplc="B8EA6590" w:tentative="1">
      <w:start w:val="1"/>
      <w:numFmt w:val="bullet"/>
      <w:lvlText w:val=""/>
      <w:lvlJc w:val="left"/>
      <w:pPr>
        <w:ind w:left="2906" w:hanging="360"/>
      </w:pPr>
      <w:rPr>
        <w:rFonts w:ascii="Symbol" w:hAnsi="Symbol" w:hint="default"/>
      </w:rPr>
    </w:lvl>
    <w:lvl w:ilvl="4" w:tplc="BF20E648" w:tentative="1">
      <w:start w:val="1"/>
      <w:numFmt w:val="bullet"/>
      <w:lvlText w:val="o"/>
      <w:lvlJc w:val="left"/>
      <w:pPr>
        <w:ind w:left="3626" w:hanging="360"/>
      </w:pPr>
      <w:rPr>
        <w:rFonts w:ascii="Courier New" w:hAnsi="Courier New" w:cs="Courier New" w:hint="default"/>
      </w:rPr>
    </w:lvl>
    <w:lvl w:ilvl="5" w:tplc="EDEADF1E" w:tentative="1">
      <w:start w:val="1"/>
      <w:numFmt w:val="bullet"/>
      <w:lvlText w:val=""/>
      <w:lvlJc w:val="left"/>
      <w:pPr>
        <w:ind w:left="4346" w:hanging="360"/>
      </w:pPr>
      <w:rPr>
        <w:rFonts w:ascii="Wingdings" w:hAnsi="Wingdings" w:hint="default"/>
      </w:rPr>
    </w:lvl>
    <w:lvl w:ilvl="6" w:tplc="11B6B00E" w:tentative="1">
      <w:start w:val="1"/>
      <w:numFmt w:val="bullet"/>
      <w:lvlText w:val=""/>
      <w:lvlJc w:val="left"/>
      <w:pPr>
        <w:ind w:left="5066" w:hanging="360"/>
      </w:pPr>
      <w:rPr>
        <w:rFonts w:ascii="Symbol" w:hAnsi="Symbol" w:hint="default"/>
      </w:rPr>
    </w:lvl>
    <w:lvl w:ilvl="7" w:tplc="A7249512" w:tentative="1">
      <w:start w:val="1"/>
      <w:numFmt w:val="bullet"/>
      <w:lvlText w:val="o"/>
      <w:lvlJc w:val="left"/>
      <w:pPr>
        <w:ind w:left="5786" w:hanging="360"/>
      </w:pPr>
      <w:rPr>
        <w:rFonts w:ascii="Courier New" w:hAnsi="Courier New" w:cs="Courier New" w:hint="default"/>
      </w:rPr>
    </w:lvl>
    <w:lvl w:ilvl="8" w:tplc="72B291B8"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5" w15:restartNumberingAfterBreak="0">
    <w:nsid w:val="35302CB2"/>
    <w:multiLevelType w:val="hybridMultilevel"/>
    <w:tmpl w:val="98C8A912"/>
    <w:lvl w:ilvl="0" w:tplc="2C3A10FE">
      <w:start w:val="1"/>
      <w:numFmt w:val="decimal"/>
      <w:lvlText w:val="%1."/>
      <w:lvlJc w:val="left"/>
      <w:pPr>
        <w:tabs>
          <w:tab w:val="num" w:pos="720"/>
        </w:tabs>
        <w:ind w:left="720" w:hanging="360"/>
      </w:pPr>
      <w:rPr>
        <w:rFonts w:ascii="David" w:hAnsi="David" w:cs="David" w:hint="default"/>
      </w:rPr>
    </w:lvl>
    <w:lvl w:ilvl="1" w:tplc="1BC6E330">
      <w:start w:val="1"/>
      <w:numFmt w:val="lowerLetter"/>
      <w:lvlText w:val="%2."/>
      <w:lvlJc w:val="left"/>
      <w:pPr>
        <w:tabs>
          <w:tab w:val="num" w:pos="1440"/>
        </w:tabs>
        <w:ind w:left="1440" w:hanging="360"/>
      </w:pPr>
      <w:rPr>
        <w:rFonts w:cs="Times New Roman"/>
      </w:rPr>
    </w:lvl>
    <w:lvl w:ilvl="2" w:tplc="30C2F1FC">
      <w:start w:val="1"/>
      <w:numFmt w:val="lowerRoman"/>
      <w:lvlText w:val="%3."/>
      <w:lvlJc w:val="right"/>
      <w:pPr>
        <w:tabs>
          <w:tab w:val="num" w:pos="2160"/>
        </w:tabs>
        <w:ind w:left="2160" w:hanging="180"/>
      </w:pPr>
      <w:rPr>
        <w:rFonts w:cs="Times New Roman"/>
      </w:rPr>
    </w:lvl>
    <w:lvl w:ilvl="3" w:tplc="CF4C0F12">
      <w:start w:val="1"/>
      <w:numFmt w:val="decimal"/>
      <w:lvlText w:val="%4."/>
      <w:lvlJc w:val="left"/>
      <w:pPr>
        <w:tabs>
          <w:tab w:val="num" w:pos="2880"/>
        </w:tabs>
        <w:ind w:left="2880" w:hanging="360"/>
      </w:pPr>
      <w:rPr>
        <w:rFonts w:cs="Times New Roman"/>
      </w:rPr>
    </w:lvl>
    <w:lvl w:ilvl="4" w:tplc="6C2654CA">
      <w:start w:val="1"/>
      <w:numFmt w:val="lowerLetter"/>
      <w:pStyle w:val="5-0"/>
      <w:lvlText w:val="%5."/>
      <w:lvlJc w:val="left"/>
      <w:pPr>
        <w:tabs>
          <w:tab w:val="num" w:pos="3600"/>
        </w:tabs>
        <w:ind w:left="3600" w:hanging="360"/>
      </w:pPr>
      <w:rPr>
        <w:rFonts w:cs="Times New Roman"/>
      </w:rPr>
    </w:lvl>
    <w:lvl w:ilvl="5" w:tplc="54A4924C">
      <w:start w:val="1"/>
      <w:numFmt w:val="lowerRoman"/>
      <w:lvlText w:val="%6."/>
      <w:lvlJc w:val="right"/>
      <w:pPr>
        <w:tabs>
          <w:tab w:val="num" w:pos="4320"/>
        </w:tabs>
        <w:ind w:left="4320" w:hanging="180"/>
      </w:pPr>
      <w:rPr>
        <w:rFonts w:cs="Times New Roman"/>
      </w:rPr>
    </w:lvl>
    <w:lvl w:ilvl="6" w:tplc="F7BA5B36">
      <w:start w:val="1"/>
      <w:numFmt w:val="decimal"/>
      <w:pStyle w:val="7-1"/>
      <w:lvlText w:val="%7."/>
      <w:lvlJc w:val="left"/>
      <w:pPr>
        <w:tabs>
          <w:tab w:val="num" w:pos="5040"/>
        </w:tabs>
        <w:ind w:left="5040" w:hanging="360"/>
      </w:pPr>
      <w:rPr>
        <w:rFonts w:cs="Times New Roman"/>
      </w:rPr>
    </w:lvl>
    <w:lvl w:ilvl="7" w:tplc="BDF63742">
      <w:start w:val="1"/>
      <w:numFmt w:val="lowerLetter"/>
      <w:lvlText w:val="%8."/>
      <w:lvlJc w:val="left"/>
      <w:pPr>
        <w:tabs>
          <w:tab w:val="num" w:pos="5760"/>
        </w:tabs>
        <w:ind w:left="5760" w:hanging="360"/>
      </w:pPr>
      <w:rPr>
        <w:rFonts w:cs="Times New Roman"/>
      </w:rPr>
    </w:lvl>
    <w:lvl w:ilvl="8" w:tplc="6C4C007A">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64B607B2">
      <w:start w:val="1"/>
      <w:numFmt w:val="bullet"/>
      <w:lvlText w:val=""/>
      <w:lvlJc w:val="left"/>
      <w:pPr>
        <w:tabs>
          <w:tab w:val="num" w:pos="360"/>
        </w:tabs>
        <w:ind w:left="360" w:hanging="360"/>
      </w:pPr>
      <w:rPr>
        <w:rFonts w:ascii="Symbol" w:hAnsi="Symbol" w:hint="default"/>
      </w:rPr>
    </w:lvl>
    <w:lvl w:ilvl="1" w:tplc="88128884">
      <w:start w:val="1"/>
      <w:numFmt w:val="bullet"/>
      <w:lvlText w:val="o"/>
      <w:lvlJc w:val="left"/>
      <w:pPr>
        <w:tabs>
          <w:tab w:val="num" w:pos="1080"/>
        </w:tabs>
        <w:ind w:left="1080" w:hanging="360"/>
      </w:pPr>
      <w:rPr>
        <w:rFonts w:ascii="Courier New" w:hAnsi="Courier New" w:cs="Courier New" w:hint="default"/>
      </w:rPr>
    </w:lvl>
    <w:lvl w:ilvl="2" w:tplc="909AED72">
      <w:start w:val="1"/>
      <w:numFmt w:val="bullet"/>
      <w:lvlText w:val=""/>
      <w:lvlJc w:val="left"/>
      <w:pPr>
        <w:tabs>
          <w:tab w:val="num" w:pos="1800"/>
        </w:tabs>
        <w:ind w:left="1800" w:hanging="360"/>
      </w:pPr>
      <w:rPr>
        <w:rFonts w:ascii="Wingdings" w:hAnsi="Wingdings" w:hint="default"/>
      </w:rPr>
    </w:lvl>
    <w:lvl w:ilvl="3" w:tplc="CB68C81E">
      <w:start w:val="1"/>
      <w:numFmt w:val="bullet"/>
      <w:lvlText w:val=""/>
      <w:lvlJc w:val="left"/>
      <w:pPr>
        <w:tabs>
          <w:tab w:val="num" w:pos="2520"/>
        </w:tabs>
        <w:ind w:left="2520" w:hanging="360"/>
      </w:pPr>
      <w:rPr>
        <w:rFonts w:ascii="Symbol" w:hAnsi="Symbol" w:hint="default"/>
      </w:rPr>
    </w:lvl>
    <w:lvl w:ilvl="4" w:tplc="A9E8D4DE">
      <w:start w:val="1"/>
      <w:numFmt w:val="bullet"/>
      <w:lvlText w:val="o"/>
      <w:lvlJc w:val="left"/>
      <w:pPr>
        <w:tabs>
          <w:tab w:val="num" w:pos="3240"/>
        </w:tabs>
        <w:ind w:left="3240" w:hanging="360"/>
      </w:pPr>
      <w:rPr>
        <w:rFonts w:ascii="Courier New" w:hAnsi="Courier New" w:cs="Courier New" w:hint="default"/>
      </w:rPr>
    </w:lvl>
    <w:lvl w:ilvl="5" w:tplc="C39004F0" w:tentative="1">
      <w:start w:val="1"/>
      <w:numFmt w:val="bullet"/>
      <w:lvlText w:val=""/>
      <w:lvlJc w:val="left"/>
      <w:pPr>
        <w:tabs>
          <w:tab w:val="num" w:pos="3960"/>
        </w:tabs>
        <w:ind w:left="3960" w:hanging="360"/>
      </w:pPr>
      <w:rPr>
        <w:rFonts w:ascii="Wingdings" w:hAnsi="Wingdings" w:hint="default"/>
      </w:rPr>
    </w:lvl>
    <w:lvl w:ilvl="6" w:tplc="AF4460EA" w:tentative="1">
      <w:start w:val="1"/>
      <w:numFmt w:val="bullet"/>
      <w:lvlText w:val=""/>
      <w:lvlJc w:val="left"/>
      <w:pPr>
        <w:tabs>
          <w:tab w:val="num" w:pos="4680"/>
        </w:tabs>
        <w:ind w:left="4680" w:hanging="360"/>
      </w:pPr>
      <w:rPr>
        <w:rFonts w:ascii="Symbol" w:hAnsi="Symbol" w:hint="default"/>
      </w:rPr>
    </w:lvl>
    <w:lvl w:ilvl="7" w:tplc="561C030A" w:tentative="1">
      <w:start w:val="1"/>
      <w:numFmt w:val="bullet"/>
      <w:lvlText w:val="o"/>
      <w:lvlJc w:val="left"/>
      <w:pPr>
        <w:tabs>
          <w:tab w:val="num" w:pos="5400"/>
        </w:tabs>
        <w:ind w:left="5400" w:hanging="360"/>
      </w:pPr>
      <w:rPr>
        <w:rFonts w:ascii="Courier New" w:hAnsi="Courier New" w:cs="Courier New" w:hint="default"/>
      </w:rPr>
    </w:lvl>
    <w:lvl w:ilvl="8" w:tplc="EE58502A"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4136752B"/>
    <w:multiLevelType w:val="hybridMultilevel"/>
    <w:tmpl w:val="1130B9D4"/>
    <w:lvl w:ilvl="0" w:tplc="C99CE6A2">
      <w:start w:val="1"/>
      <w:numFmt w:val="bullet"/>
      <w:pStyle w:val="Bullets-4-English"/>
      <w:lvlText w:val=""/>
      <w:lvlJc w:val="left"/>
      <w:pPr>
        <w:tabs>
          <w:tab w:val="num" w:pos="1063"/>
        </w:tabs>
        <w:ind w:left="1063" w:hanging="360"/>
      </w:pPr>
      <w:rPr>
        <w:rFonts w:ascii="Symbol" w:hAnsi="Symbol" w:hint="default"/>
        <w:color w:val="auto"/>
      </w:rPr>
    </w:lvl>
    <w:lvl w:ilvl="1" w:tplc="96B2C8E0">
      <w:start w:val="1"/>
      <w:numFmt w:val="bullet"/>
      <w:lvlText w:val="o"/>
      <w:lvlJc w:val="left"/>
      <w:pPr>
        <w:tabs>
          <w:tab w:val="num" w:pos="1423"/>
        </w:tabs>
        <w:ind w:left="1423" w:hanging="360"/>
      </w:pPr>
      <w:rPr>
        <w:rFonts w:ascii="Courier New" w:hAnsi="Courier New" w:cs="Courier New" w:hint="default"/>
      </w:rPr>
    </w:lvl>
    <w:lvl w:ilvl="2" w:tplc="B3F8D714">
      <w:start w:val="1"/>
      <w:numFmt w:val="bullet"/>
      <w:lvlText w:val=""/>
      <w:lvlJc w:val="left"/>
      <w:pPr>
        <w:tabs>
          <w:tab w:val="num" w:pos="2143"/>
        </w:tabs>
        <w:ind w:left="2143" w:hanging="360"/>
      </w:pPr>
      <w:rPr>
        <w:rFonts w:ascii="Wingdings" w:hAnsi="Wingdings" w:hint="default"/>
      </w:rPr>
    </w:lvl>
    <w:lvl w:ilvl="3" w:tplc="96F23518" w:tentative="1">
      <w:start w:val="1"/>
      <w:numFmt w:val="bullet"/>
      <w:lvlText w:val=""/>
      <w:lvlJc w:val="left"/>
      <w:pPr>
        <w:tabs>
          <w:tab w:val="num" w:pos="2863"/>
        </w:tabs>
        <w:ind w:left="2863" w:hanging="360"/>
      </w:pPr>
      <w:rPr>
        <w:rFonts w:ascii="Symbol" w:hAnsi="Symbol" w:hint="default"/>
      </w:rPr>
    </w:lvl>
    <w:lvl w:ilvl="4" w:tplc="5A665F78" w:tentative="1">
      <w:start w:val="1"/>
      <w:numFmt w:val="bullet"/>
      <w:lvlText w:val="o"/>
      <w:lvlJc w:val="left"/>
      <w:pPr>
        <w:tabs>
          <w:tab w:val="num" w:pos="3583"/>
        </w:tabs>
        <w:ind w:left="3583" w:hanging="360"/>
      </w:pPr>
      <w:rPr>
        <w:rFonts w:ascii="Courier New" w:hAnsi="Courier New" w:cs="Courier New" w:hint="default"/>
      </w:rPr>
    </w:lvl>
    <w:lvl w:ilvl="5" w:tplc="1BDAF0E4" w:tentative="1">
      <w:start w:val="1"/>
      <w:numFmt w:val="bullet"/>
      <w:lvlText w:val=""/>
      <w:lvlJc w:val="left"/>
      <w:pPr>
        <w:tabs>
          <w:tab w:val="num" w:pos="4303"/>
        </w:tabs>
        <w:ind w:left="4303" w:hanging="360"/>
      </w:pPr>
      <w:rPr>
        <w:rFonts w:ascii="Wingdings" w:hAnsi="Wingdings" w:hint="default"/>
      </w:rPr>
    </w:lvl>
    <w:lvl w:ilvl="6" w:tplc="DD129ACA" w:tentative="1">
      <w:start w:val="1"/>
      <w:numFmt w:val="bullet"/>
      <w:lvlText w:val=""/>
      <w:lvlJc w:val="left"/>
      <w:pPr>
        <w:tabs>
          <w:tab w:val="num" w:pos="5023"/>
        </w:tabs>
        <w:ind w:left="5023" w:hanging="360"/>
      </w:pPr>
      <w:rPr>
        <w:rFonts w:ascii="Symbol" w:hAnsi="Symbol" w:hint="default"/>
      </w:rPr>
    </w:lvl>
    <w:lvl w:ilvl="7" w:tplc="D2F24356" w:tentative="1">
      <w:start w:val="1"/>
      <w:numFmt w:val="bullet"/>
      <w:lvlText w:val="o"/>
      <w:lvlJc w:val="left"/>
      <w:pPr>
        <w:tabs>
          <w:tab w:val="num" w:pos="5743"/>
        </w:tabs>
        <w:ind w:left="5743" w:hanging="360"/>
      </w:pPr>
      <w:rPr>
        <w:rFonts w:ascii="Courier New" w:hAnsi="Courier New" w:cs="Courier New" w:hint="default"/>
      </w:rPr>
    </w:lvl>
    <w:lvl w:ilvl="8" w:tplc="D00ABBD4"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594C55F8">
      <w:start w:val="1"/>
      <w:numFmt w:val="decimal"/>
      <w:lvlText w:val="%1."/>
      <w:lvlJc w:val="left"/>
      <w:pPr>
        <w:tabs>
          <w:tab w:val="num" w:pos="720"/>
        </w:tabs>
        <w:ind w:left="720" w:right="720" w:hanging="360"/>
      </w:pPr>
    </w:lvl>
    <w:lvl w:ilvl="1" w:tplc="A0CE9372">
      <w:start w:val="1"/>
      <w:numFmt w:val="decimal"/>
      <w:lvlText w:val="%2)"/>
      <w:lvlJc w:val="left"/>
      <w:pPr>
        <w:tabs>
          <w:tab w:val="num" w:pos="1440"/>
        </w:tabs>
        <w:ind w:left="1440" w:right="1440" w:hanging="360"/>
      </w:pPr>
    </w:lvl>
    <w:lvl w:ilvl="2" w:tplc="E2EE536C" w:tentative="1">
      <w:start w:val="1"/>
      <w:numFmt w:val="lowerRoman"/>
      <w:lvlText w:val="%3."/>
      <w:lvlJc w:val="right"/>
      <w:pPr>
        <w:tabs>
          <w:tab w:val="num" w:pos="2160"/>
        </w:tabs>
        <w:ind w:left="2160" w:right="2160" w:hanging="180"/>
      </w:pPr>
    </w:lvl>
    <w:lvl w:ilvl="3" w:tplc="EBE8DF0C" w:tentative="1">
      <w:start w:val="1"/>
      <w:numFmt w:val="decimal"/>
      <w:lvlText w:val="%4."/>
      <w:lvlJc w:val="left"/>
      <w:pPr>
        <w:tabs>
          <w:tab w:val="num" w:pos="2880"/>
        </w:tabs>
        <w:ind w:left="2880" w:right="2880" w:hanging="360"/>
      </w:pPr>
    </w:lvl>
    <w:lvl w:ilvl="4" w:tplc="8C1CB00C" w:tentative="1">
      <w:start w:val="1"/>
      <w:numFmt w:val="lowerLetter"/>
      <w:lvlText w:val="%5."/>
      <w:lvlJc w:val="left"/>
      <w:pPr>
        <w:tabs>
          <w:tab w:val="num" w:pos="3600"/>
        </w:tabs>
        <w:ind w:left="3600" w:right="3600" w:hanging="360"/>
      </w:pPr>
    </w:lvl>
    <w:lvl w:ilvl="5" w:tplc="71C2AD52" w:tentative="1">
      <w:start w:val="1"/>
      <w:numFmt w:val="lowerRoman"/>
      <w:lvlText w:val="%6."/>
      <w:lvlJc w:val="right"/>
      <w:pPr>
        <w:tabs>
          <w:tab w:val="num" w:pos="4320"/>
        </w:tabs>
        <w:ind w:left="4320" w:right="4320" w:hanging="180"/>
      </w:pPr>
    </w:lvl>
    <w:lvl w:ilvl="6" w:tplc="C402F42E" w:tentative="1">
      <w:start w:val="1"/>
      <w:numFmt w:val="decimal"/>
      <w:lvlText w:val="%7."/>
      <w:lvlJc w:val="left"/>
      <w:pPr>
        <w:tabs>
          <w:tab w:val="num" w:pos="5040"/>
        </w:tabs>
        <w:ind w:left="5040" w:right="5040" w:hanging="360"/>
      </w:pPr>
    </w:lvl>
    <w:lvl w:ilvl="7" w:tplc="0A7220EE" w:tentative="1">
      <w:start w:val="1"/>
      <w:numFmt w:val="lowerLetter"/>
      <w:lvlText w:val="%8."/>
      <w:lvlJc w:val="left"/>
      <w:pPr>
        <w:tabs>
          <w:tab w:val="num" w:pos="5760"/>
        </w:tabs>
        <w:ind w:left="5760" w:right="5760" w:hanging="360"/>
      </w:pPr>
    </w:lvl>
    <w:lvl w:ilvl="8" w:tplc="B7E2E310" w:tentative="1">
      <w:start w:val="1"/>
      <w:numFmt w:val="lowerRoman"/>
      <w:lvlText w:val="%9."/>
      <w:lvlJc w:val="right"/>
      <w:pPr>
        <w:tabs>
          <w:tab w:val="num" w:pos="6480"/>
        </w:tabs>
        <w:ind w:left="6480" w:right="6480" w:hanging="180"/>
      </w:pPr>
    </w:lvl>
  </w:abstractNum>
  <w:abstractNum w:abstractNumId="4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1AC53F9"/>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5" w15:restartNumberingAfterBreak="0">
    <w:nsid w:val="67A042E0"/>
    <w:multiLevelType w:val="multilevel"/>
    <w:tmpl w:val="19286958"/>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bullet"/>
      <w:lvlText w:val="▢"/>
      <w:lvlJc w:val="left"/>
      <w:pPr>
        <w:ind w:left="2345" w:hanging="360"/>
      </w:pPr>
      <w:rPr>
        <w:rFonts w:ascii="Yu Gothic Medium" w:eastAsia="Yu Gothic Medium" w:hAnsi="Yu Gothic Medium" w:hint="eastAsia"/>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DCF2DCA2">
      <w:start w:val="1"/>
      <w:numFmt w:val="decimal"/>
      <w:pStyle w:val="-2"/>
      <w:lvlText w:val="%1)"/>
      <w:lvlJc w:val="left"/>
      <w:pPr>
        <w:tabs>
          <w:tab w:val="num" w:pos="1080"/>
        </w:tabs>
        <w:ind w:left="1080" w:hanging="360"/>
      </w:pPr>
      <w:rPr>
        <w:rFonts w:hint="default"/>
      </w:rPr>
    </w:lvl>
    <w:lvl w:ilvl="1" w:tplc="C708FDA4">
      <w:start w:val="1"/>
      <w:numFmt w:val="lowerLetter"/>
      <w:lvlText w:val="%2."/>
      <w:lvlJc w:val="left"/>
      <w:pPr>
        <w:tabs>
          <w:tab w:val="num" w:pos="1800"/>
        </w:tabs>
        <w:ind w:left="1800" w:hanging="360"/>
      </w:pPr>
    </w:lvl>
    <w:lvl w:ilvl="2" w:tplc="143204CC" w:tentative="1">
      <w:start w:val="1"/>
      <w:numFmt w:val="lowerRoman"/>
      <w:lvlText w:val="%3."/>
      <w:lvlJc w:val="right"/>
      <w:pPr>
        <w:tabs>
          <w:tab w:val="num" w:pos="2520"/>
        </w:tabs>
        <w:ind w:left="2520" w:hanging="180"/>
      </w:pPr>
    </w:lvl>
    <w:lvl w:ilvl="3" w:tplc="55B686DA" w:tentative="1">
      <w:start w:val="1"/>
      <w:numFmt w:val="decimal"/>
      <w:lvlText w:val="%4."/>
      <w:lvlJc w:val="left"/>
      <w:pPr>
        <w:tabs>
          <w:tab w:val="num" w:pos="3240"/>
        </w:tabs>
        <w:ind w:left="3240" w:hanging="360"/>
      </w:pPr>
    </w:lvl>
    <w:lvl w:ilvl="4" w:tplc="C15A42B0" w:tentative="1">
      <w:start w:val="1"/>
      <w:numFmt w:val="lowerLetter"/>
      <w:lvlText w:val="%5."/>
      <w:lvlJc w:val="left"/>
      <w:pPr>
        <w:tabs>
          <w:tab w:val="num" w:pos="3960"/>
        </w:tabs>
        <w:ind w:left="3960" w:hanging="360"/>
      </w:pPr>
    </w:lvl>
    <w:lvl w:ilvl="5" w:tplc="BC40535C" w:tentative="1">
      <w:start w:val="1"/>
      <w:numFmt w:val="lowerRoman"/>
      <w:lvlText w:val="%6."/>
      <w:lvlJc w:val="right"/>
      <w:pPr>
        <w:tabs>
          <w:tab w:val="num" w:pos="4680"/>
        </w:tabs>
        <w:ind w:left="4680" w:hanging="180"/>
      </w:pPr>
    </w:lvl>
    <w:lvl w:ilvl="6" w:tplc="586C7832" w:tentative="1">
      <w:start w:val="1"/>
      <w:numFmt w:val="decimal"/>
      <w:lvlText w:val="%7."/>
      <w:lvlJc w:val="left"/>
      <w:pPr>
        <w:tabs>
          <w:tab w:val="num" w:pos="5400"/>
        </w:tabs>
        <w:ind w:left="5400" w:hanging="360"/>
      </w:pPr>
    </w:lvl>
    <w:lvl w:ilvl="7" w:tplc="787EEB04" w:tentative="1">
      <w:start w:val="1"/>
      <w:numFmt w:val="lowerLetter"/>
      <w:lvlText w:val="%8."/>
      <w:lvlJc w:val="left"/>
      <w:pPr>
        <w:tabs>
          <w:tab w:val="num" w:pos="6120"/>
        </w:tabs>
        <w:ind w:left="6120" w:hanging="360"/>
      </w:pPr>
    </w:lvl>
    <w:lvl w:ilvl="8" w:tplc="AEE4D58C"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B320625A">
      <w:start w:val="1"/>
      <w:numFmt w:val="decimal"/>
      <w:lvlText w:val="%1."/>
      <w:lvlJc w:val="left"/>
      <w:pPr>
        <w:ind w:left="720" w:hanging="360"/>
      </w:pPr>
      <w:rPr>
        <w:rFonts w:hint="default"/>
      </w:rPr>
    </w:lvl>
    <w:lvl w:ilvl="1" w:tplc="80EC6612" w:tentative="1">
      <w:start w:val="1"/>
      <w:numFmt w:val="lowerLetter"/>
      <w:lvlText w:val="%2."/>
      <w:lvlJc w:val="left"/>
      <w:pPr>
        <w:ind w:left="1440" w:hanging="360"/>
      </w:pPr>
    </w:lvl>
    <w:lvl w:ilvl="2" w:tplc="33CC6EB2" w:tentative="1">
      <w:start w:val="1"/>
      <w:numFmt w:val="lowerRoman"/>
      <w:lvlText w:val="%3."/>
      <w:lvlJc w:val="right"/>
      <w:pPr>
        <w:ind w:left="2160" w:hanging="180"/>
      </w:pPr>
    </w:lvl>
    <w:lvl w:ilvl="3" w:tplc="FA60F88E" w:tentative="1">
      <w:start w:val="1"/>
      <w:numFmt w:val="decimal"/>
      <w:pStyle w:val="4-0"/>
      <w:lvlText w:val="%4."/>
      <w:lvlJc w:val="left"/>
      <w:pPr>
        <w:ind w:left="2880" w:hanging="360"/>
      </w:pPr>
    </w:lvl>
    <w:lvl w:ilvl="4" w:tplc="0E36A9E4" w:tentative="1">
      <w:start w:val="1"/>
      <w:numFmt w:val="lowerLetter"/>
      <w:lvlText w:val="%5."/>
      <w:lvlJc w:val="left"/>
      <w:pPr>
        <w:ind w:left="3600" w:hanging="360"/>
      </w:pPr>
    </w:lvl>
    <w:lvl w:ilvl="5" w:tplc="1AB0204C" w:tentative="1">
      <w:start w:val="1"/>
      <w:numFmt w:val="lowerRoman"/>
      <w:lvlText w:val="%6."/>
      <w:lvlJc w:val="right"/>
      <w:pPr>
        <w:ind w:left="4320" w:hanging="180"/>
      </w:pPr>
    </w:lvl>
    <w:lvl w:ilvl="6" w:tplc="7C5EB04E" w:tentative="1">
      <w:start w:val="1"/>
      <w:numFmt w:val="decimal"/>
      <w:lvlText w:val="%7."/>
      <w:lvlJc w:val="left"/>
      <w:pPr>
        <w:ind w:left="5040" w:hanging="360"/>
      </w:pPr>
    </w:lvl>
    <w:lvl w:ilvl="7" w:tplc="3B50D40E" w:tentative="1">
      <w:start w:val="1"/>
      <w:numFmt w:val="lowerLetter"/>
      <w:lvlText w:val="%8."/>
      <w:lvlJc w:val="left"/>
      <w:pPr>
        <w:ind w:left="5760" w:hanging="360"/>
      </w:pPr>
    </w:lvl>
    <w:lvl w:ilvl="8" w:tplc="A4CE0E42"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2340973E">
      <w:start w:val="1"/>
      <w:numFmt w:val="hebrew1"/>
      <w:pStyle w:val="AlphaList"/>
      <w:lvlText w:val="%1."/>
      <w:lvlJc w:val="left"/>
      <w:pPr>
        <w:tabs>
          <w:tab w:val="num" w:pos="1559"/>
        </w:tabs>
        <w:ind w:left="1559" w:hanging="425"/>
      </w:pPr>
      <w:rPr>
        <w:rFonts w:hint="default"/>
      </w:rPr>
    </w:lvl>
    <w:lvl w:ilvl="1" w:tplc="CA26AD3C" w:tentative="1">
      <w:start w:val="1"/>
      <w:numFmt w:val="lowerLetter"/>
      <w:lvlText w:val="%2."/>
      <w:lvlJc w:val="left"/>
      <w:pPr>
        <w:tabs>
          <w:tab w:val="num" w:pos="1440"/>
        </w:tabs>
        <w:ind w:left="1440" w:hanging="360"/>
      </w:pPr>
    </w:lvl>
    <w:lvl w:ilvl="2" w:tplc="7DDE3B5E" w:tentative="1">
      <w:start w:val="1"/>
      <w:numFmt w:val="lowerRoman"/>
      <w:lvlText w:val="%3."/>
      <w:lvlJc w:val="right"/>
      <w:pPr>
        <w:tabs>
          <w:tab w:val="num" w:pos="2160"/>
        </w:tabs>
        <w:ind w:left="2160" w:hanging="180"/>
      </w:pPr>
    </w:lvl>
    <w:lvl w:ilvl="3" w:tplc="CE6469D6" w:tentative="1">
      <w:start w:val="1"/>
      <w:numFmt w:val="decimal"/>
      <w:lvlText w:val="%4."/>
      <w:lvlJc w:val="left"/>
      <w:pPr>
        <w:tabs>
          <w:tab w:val="num" w:pos="2880"/>
        </w:tabs>
        <w:ind w:left="2880" w:hanging="360"/>
      </w:pPr>
    </w:lvl>
    <w:lvl w:ilvl="4" w:tplc="B8424510" w:tentative="1">
      <w:start w:val="1"/>
      <w:numFmt w:val="lowerLetter"/>
      <w:lvlText w:val="%5."/>
      <w:lvlJc w:val="left"/>
      <w:pPr>
        <w:tabs>
          <w:tab w:val="num" w:pos="3600"/>
        </w:tabs>
        <w:ind w:left="3600" w:hanging="360"/>
      </w:pPr>
    </w:lvl>
    <w:lvl w:ilvl="5" w:tplc="E3A01922" w:tentative="1">
      <w:start w:val="1"/>
      <w:numFmt w:val="lowerRoman"/>
      <w:lvlText w:val="%6."/>
      <w:lvlJc w:val="right"/>
      <w:pPr>
        <w:tabs>
          <w:tab w:val="num" w:pos="4320"/>
        </w:tabs>
        <w:ind w:left="4320" w:hanging="180"/>
      </w:pPr>
    </w:lvl>
    <w:lvl w:ilvl="6" w:tplc="95B82ACC" w:tentative="1">
      <w:start w:val="1"/>
      <w:numFmt w:val="decimal"/>
      <w:lvlText w:val="%7."/>
      <w:lvlJc w:val="left"/>
      <w:pPr>
        <w:tabs>
          <w:tab w:val="num" w:pos="5040"/>
        </w:tabs>
        <w:ind w:left="5040" w:hanging="360"/>
      </w:pPr>
    </w:lvl>
    <w:lvl w:ilvl="7" w:tplc="383E35D8" w:tentative="1">
      <w:start w:val="1"/>
      <w:numFmt w:val="lowerLetter"/>
      <w:lvlText w:val="%8."/>
      <w:lvlJc w:val="left"/>
      <w:pPr>
        <w:tabs>
          <w:tab w:val="num" w:pos="5760"/>
        </w:tabs>
        <w:ind w:left="5760" w:hanging="360"/>
      </w:pPr>
    </w:lvl>
    <w:lvl w:ilvl="8" w:tplc="31BC6FB8" w:tentative="1">
      <w:start w:val="1"/>
      <w:numFmt w:val="lowerRoman"/>
      <w:lvlText w:val="%9."/>
      <w:lvlJc w:val="right"/>
      <w:pPr>
        <w:tabs>
          <w:tab w:val="num" w:pos="6480"/>
        </w:tabs>
        <w:ind w:left="6480" w:hanging="180"/>
      </w:p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A2A8B6C6">
      <w:start w:val="1"/>
      <w:numFmt w:val="decimal"/>
      <w:lvlText w:val="%1."/>
      <w:lvlJc w:val="left"/>
      <w:pPr>
        <w:tabs>
          <w:tab w:val="num" w:pos="720"/>
        </w:tabs>
        <w:ind w:left="720" w:hanging="360"/>
      </w:pPr>
      <w:rPr>
        <w:rFonts w:cs="Times New Roman"/>
      </w:rPr>
    </w:lvl>
    <w:lvl w:ilvl="1" w:tplc="74382816">
      <w:start w:val="1"/>
      <w:numFmt w:val="hebrew1"/>
      <w:pStyle w:val="Letter2"/>
      <w:lvlText w:val="%2."/>
      <w:lvlJc w:val="left"/>
      <w:pPr>
        <w:tabs>
          <w:tab w:val="num" w:pos="1440"/>
        </w:tabs>
        <w:ind w:left="1440" w:hanging="360"/>
      </w:pPr>
      <w:rPr>
        <w:rFonts w:cs="Times New Roman" w:hint="default"/>
        <w:sz w:val="2"/>
        <w:szCs w:val="24"/>
      </w:rPr>
    </w:lvl>
    <w:lvl w:ilvl="2" w:tplc="2F3A333C">
      <w:start w:val="1"/>
      <w:numFmt w:val="lowerRoman"/>
      <w:lvlText w:val="%3."/>
      <w:lvlJc w:val="right"/>
      <w:pPr>
        <w:tabs>
          <w:tab w:val="num" w:pos="2160"/>
        </w:tabs>
        <w:ind w:left="2160" w:hanging="180"/>
      </w:pPr>
      <w:rPr>
        <w:rFonts w:cs="Times New Roman"/>
      </w:rPr>
    </w:lvl>
    <w:lvl w:ilvl="3" w:tplc="EE8E5F8C">
      <w:start w:val="1"/>
      <w:numFmt w:val="decimal"/>
      <w:lvlText w:val="%4."/>
      <w:lvlJc w:val="left"/>
      <w:pPr>
        <w:tabs>
          <w:tab w:val="num" w:pos="2880"/>
        </w:tabs>
        <w:ind w:left="2880" w:hanging="360"/>
      </w:pPr>
      <w:rPr>
        <w:rFonts w:cs="Times New Roman"/>
      </w:rPr>
    </w:lvl>
    <w:lvl w:ilvl="4" w:tplc="E63C4956">
      <w:start w:val="1"/>
      <w:numFmt w:val="lowerLetter"/>
      <w:lvlText w:val="%5."/>
      <w:lvlJc w:val="left"/>
      <w:pPr>
        <w:tabs>
          <w:tab w:val="num" w:pos="3600"/>
        </w:tabs>
        <w:ind w:left="3600" w:hanging="360"/>
      </w:pPr>
      <w:rPr>
        <w:rFonts w:cs="Times New Roman"/>
      </w:rPr>
    </w:lvl>
    <w:lvl w:ilvl="5" w:tplc="01045F7C">
      <w:start w:val="1"/>
      <w:numFmt w:val="lowerRoman"/>
      <w:lvlText w:val="%6."/>
      <w:lvlJc w:val="right"/>
      <w:pPr>
        <w:tabs>
          <w:tab w:val="num" w:pos="4320"/>
        </w:tabs>
        <w:ind w:left="4320" w:hanging="180"/>
      </w:pPr>
      <w:rPr>
        <w:rFonts w:cs="Times New Roman"/>
      </w:rPr>
    </w:lvl>
    <w:lvl w:ilvl="6" w:tplc="A614F626">
      <w:start w:val="1"/>
      <w:numFmt w:val="decimal"/>
      <w:lvlText w:val="%7."/>
      <w:lvlJc w:val="left"/>
      <w:pPr>
        <w:tabs>
          <w:tab w:val="num" w:pos="5040"/>
        </w:tabs>
        <w:ind w:left="5040" w:hanging="360"/>
      </w:pPr>
      <w:rPr>
        <w:rFonts w:cs="Times New Roman"/>
      </w:rPr>
    </w:lvl>
    <w:lvl w:ilvl="7" w:tplc="CC08CEA2">
      <w:start w:val="1"/>
      <w:numFmt w:val="lowerLetter"/>
      <w:lvlText w:val="%8."/>
      <w:lvlJc w:val="left"/>
      <w:pPr>
        <w:tabs>
          <w:tab w:val="num" w:pos="5760"/>
        </w:tabs>
        <w:ind w:left="5760" w:hanging="360"/>
      </w:pPr>
      <w:rPr>
        <w:rFonts w:cs="Times New Roman"/>
      </w:rPr>
    </w:lvl>
    <w:lvl w:ilvl="8" w:tplc="AE986E80">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8DF0CDFC">
      <w:start w:val="1"/>
      <w:numFmt w:val="decimal"/>
      <w:pStyle w:val="Letter1"/>
      <w:lvlText w:val="%1."/>
      <w:lvlJc w:val="left"/>
      <w:pPr>
        <w:tabs>
          <w:tab w:val="num" w:pos="720"/>
        </w:tabs>
        <w:ind w:left="720" w:hanging="360"/>
      </w:pPr>
      <w:rPr>
        <w:rFonts w:cs="Times New Roman"/>
        <w:b w:val="0"/>
        <w:bCs w:val="0"/>
      </w:rPr>
    </w:lvl>
    <w:lvl w:ilvl="1" w:tplc="FC7007A2">
      <w:start w:val="1"/>
      <w:numFmt w:val="hebrew1"/>
      <w:lvlText w:val="%2."/>
      <w:lvlJc w:val="left"/>
      <w:pPr>
        <w:tabs>
          <w:tab w:val="num" w:pos="1440"/>
        </w:tabs>
        <w:ind w:left="1440" w:hanging="360"/>
      </w:pPr>
      <w:rPr>
        <w:rFonts w:cs="Times New Roman" w:hint="default"/>
        <w:sz w:val="2"/>
        <w:szCs w:val="24"/>
      </w:rPr>
    </w:lvl>
    <w:lvl w:ilvl="2" w:tplc="1EF87B24">
      <w:start w:val="1"/>
      <w:numFmt w:val="lowerRoman"/>
      <w:lvlText w:val="%3."/>
      <w:lvlJc w:val="right"/>
      <w:pPr>
        <w:tabs>
          <w:tab w:val="num" w:pos="2160"/>
        </w:tabs>
        <w:ind w:left="2160" w:hanging="180"/>
      </w:pPr>
      <w:rPr>
        <w:rFonts w:cs="Times New Roman"/>
      </w:rPr>
    </w:lvl>
    <w:lvl w:ilvl="3" w:tplc="A19AFCD0">
      <w:start w:val="1"/>
      <w:numFmt w:val="decimal"/>
      <w:lvlText w:val="%4."/>
      <w:lvlJc w:val="left"/>
      <w:pPr>
        <w:tabs>
          <w:tab w:val="num" w:pos="2880"/>
        </w:tabs>
        <w:ind w:left="2880" w:hanging="360"/>
      </w:pPr>
      <w:rPr>
        <w:rFonts w:cs="Times New Roman"/>
      </w:rPr>
    </w:lvl>
    <w:lvl w:ilvl="4" w:tplc="751E8D86">
      <w:start w:val="1"/>
      <w:numFmt w:val="lowerLetter"/>
      <w:lvlText w:val="%5."/>
      <w:lvlJc w:val="left"/>
      <w:pPr>
        <w:tabs>
          <w:tab w:val="num" w:pos="3600"/>
        </w:tabs>
        <w:ind w:left="3600" w:hanging="360"/>
      </w:pPr>
      <w:rPr>
        <w:rFonts w:cs="Times New Roman"/>
      </w:rPr>
    </w:lvl>
    <w:lvl w:ilvl="5" w:tplc="EA600C78">
      <w:start w:val="1"/>
      <w:numFmt w:val="lowerRoman"/>
      <w:lvlText w:val="%6."/>
      <w:lvlJc w:val="right"/>
      <w:pPr>
        <w:tabs>
          <w:tab w:val="num" w:pos="4320"/>
        </w:tabs>
        <w:ind w:left="4320" w:hanging="180"/>
      </w:pPr>
      <w:rPr>
        <w:rFonts w:cs="Times New Roman"/>
      </w:rPr>
    </w:lvl>
    <w:lvl w:ilvl="6" w:tplc="AD78868A">
      <w:start w:val="1"/>
      <w:numFmt w:val="decimal"/>
      <w:lvlText w:val="%7."/>
      <w:lvlJc w:val="left"/>
      <w:pPr>
        <w:tabs>
          <w:tab w:val="num" w:pos="5040"/>
        </w:tabs>
        <w:ind w:left="5040" w:hanging="360"/>
      </w:pPr>
      <w:rPr>
        <w:rFonts w:cs="Times New Roman"/>
      </w:rPr>
    </w:lvl>
    <w:lvl w:ilvl="7" w:tplc="DB6AE9E0">
      <w:start w:val="1"/>
      <w:numFmt w:val="lowerLetter"/>
      <w:lvlText w:val="%8."/>
      <w:lvlJc w:val="left"/>
      <w:pPr>
        <w:tabs>
          <w:tab w:val="num" w:pos="5760"/>
        </w:tabs>
        <w:ind w:left="5760" w:hanging="360"/>
      </w:pPr>
      <w:rPr>
        <w:rFonts w:cs="Times New Roman"/>
      </w:rPr>
    </w:lvl>
    <w:lvl w:ilvl="8" w:tplc="CA5E3346">
      <w:start w:val="1"/>
      <w:numFmt w:val="lowerRoman"/>
      <w:lvlText w:val="%9."/>
      <w:lvlJc w:val="right"/>
      <w:pPr>
        <w:tabs>
          <w:tab w:val="num" w:pos="6480"/>
        </w:tabs>
        <w:ind w:left="6480" w:hanging="180"/>
      </w:pPr>
      <w:rPr>
        <w:rFonts w:cs="Times New Roman"/>
      </w:rPr>
    </w:lvl>
  </w:abstractNum>
  <w:abstractNum w:abstractNumId="7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7"/>
  </w:num>
  <w:num w:numId="2">
    <w:abstractNumId w:val="15"/>
  </w:num>
  <w:num w:numId="3">
    <w:abstractNumId w:val="0"/>
  </w:num>
  <w:num w:numId="4">
    <w:abstractNumId w:val="41"/>
  </w:num>
  <w:num w:numId="5">
    <w:abstractNumId w:val="1"/>
  </w:num>
  <w:num w:numId="6">
    <w:abstractNumId w:val="58"/>
  </w:num>
  <w:num w:numId="7">
    <w:abstractNumId w:val="27"/>
  </w:num>
  <w:num w:numId="8">
    <w:abstractNumId w:val="20"/>
  </w:num>
  <w:num w:numId="9">
    <w:abstractNumId w:val="46"/>
  </w:num>
  <w:num w:numId="10">
    <w:abstractNumId w:val="65"/>
  </w:num>
  <w:num w:numId="11">
    <w:abstractNumId w:val="25"/>
  </w:num>
  <w:num w:numId="12">
    <w:abstractNumId w:val="2"/>
  </w:num>
  <w:num w:numId="13">
    <w:abstractNumId w:val="18"/>
  </w:num>
  <w:num w:numId="14">
    <w:abstractNumId w:val="23"/>
  </w:num>
  <w:num w:numId="15">
    <w:abstractNumId w:val="49"/>
  </w:num>
  <w:num w:numId="16">
    <w:abstractNumId w:val="12"/>
  </w:num>
  <w:num w:numId="17">
    <w:abstractNumId w:val="43"/>
  </w:num>
  <w:num w:numId="18">
    <w:abstractNumId w:val="21"/>
  </w:num>
  <w:num w:numId="19">
    <w:abstractNumId w:val="36"/>
  </w:num>
  <w:num w:numId="20">
    <w:abstractNumId w:val="53"/>
  </w:num>
  <w:num w:numId="21">
    <w:abstractNumId w:val="33"/>
  </w:num>
  <w:num w:numId="22">
    <w:abstractNumId w:val="61"/>
  </w:num>
  <w:num w:numId="23">
    <w:abstractNumId w:val="4"/>
  </w:num>
  <w:num w:numId="24">
    <w:abstractNumId w:val="7"/>
  </w:num>
  <w:num w:numId="25">
    <w:abstractNumId w:val="30"/>
  </w:num>
  <w:num w:numId="26">
    <w:abstractNumId w:val="64"/>
  </w:num>
  <w:num w:numId="27">
    <w:abstractNumId w:val="59"/>
  </w:num>
  <w:num w:numId="28">
    <w:abstractNumId w:val="19"/>
  </w:num>
  <w:num w:numId="29">
    <w:abstractNumId w:val="51"/>
  </w:num>
  <w:num w:numId="30">
    <w:abstractNumId w:val="24"/>
  </w:num>
  <w:num w:numId="31">
    <w:abstractNumId w:val="26"/>
  </w:num>
  <w:num w:numId="32">
    <w:abstractNumId w:val="17"/>
  </w:num>
  <w:num w:numId="33">
    <w:abstractNumId w:val="48"/>
  </w:num>
  <w:num w:numId="34">
    <w:abstractNumId w:val="56"/>
  </w:num>
  <w:num w:numId="35">
    <w:abstractNumId w:val="37"/>
  </w:num>
  <w:num w:numId="36">
    <w:abstractNumId w:val="16"/>
  </w:num>
  <w:num w:numId="37">
    <w:abstractNumId w:val="42"/>
  </w:num>
  <w:num w:numId="38">
    <w:abstractNumId w:val="28"/>
  </w:num>
  <w:num w:numId="39">
    <w:abstractNumId w:val="69"/>
  </w:num>
  <w:num w:numId="40">
    <w:abstractNumId w:val="68"/>
  </w:num>
  <w:num w:numId="41">
    <w:abstractNumId w:val="63"/>
  </w:num>
  <w:num w:numId="42">
    <w:abstractNumId w:val="40"/>
  </w:num>
  <w:num w:numId="43">
    <w:abstractNumId w:val="70"/>
  </w:num>
  <w:num w:numId="44">
    <w:abstractNumId w:val="62"/>
  </w:num>
  <w:num w:numId="45">
    <w:abstractNumId w:val="9"/>
  </w:num>
  <w:num w:numId="46">
    <w:abstractNumId w:val="32"/>
  </w:num>
  <w:num w:numId="47">
    <w:abstractNumId w:val="10"/>
  </w:num>
  <w:num w:numId="48">
    <w:abstractNumId w:val="38"/>
  </w:num>
  <w:num w:numId="49">
    <w:abstractNumId w:val="6"/>
  </w:num>
  <w:num w:numId="50">
    <w:abstractNumId w:val="66"/>
  </w:num>
  <w:num w:numId="51">
    <w:abstractNumId w:val="29"/>
  </w:num>
  <w:num w:numId="52">
    <w:abstractNumId w:val="57"/>
  </w:num>
  <w:num w:numId="53">
    <w:abstractNumId w:val="60"/>
  </w:num>
  <w:num w:numId="54">
    <w:abstractNumId w:val="5"/>
  </w:num>
  <w:num w:numId="55">
    <w:abstractNumId w:val="31"/>
  </w:num>
  <w:num w:numId="56">
    <w:abstractNumId w:val="3"/>
  </w:num>
  <w:num w:numId="57">
    <w:abstractNumId w:val="8"/>
  </w:num>
  <w:num w:numId="58">
    <w:abstractNumId w:val="67"/>
  </w:num>
  <w:num w:numId="59">
    <w:abstractNumId w:val="22"/>
  </w:num>
  <w:num w:numId="60">
    <w:abstractNumId w:val="35"/>
  </w:num>
  <w:num w:numId="61">
    <w:abstractNumId w:val="71"/>
  </w:num>
  <w:num w:numId="62">
    <w:abstractNumId w:val="29"/>
  </w:num>
  <w:num w:numId="63">
    <w:abstractNumId w:val="14"/>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4"/>
  </w:num>
  <w:num w:numId="67">
    <w:abstractNumId w:val="45"/>
  </w:num>
  <w:num w:numId="68">
    <w:abstractNumId w:val="54"/>
  </w:num>
  <w:num w:numId="6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52"/>
  </w:num>
  <w:num w:numId="7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5"/>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91D"/>
    <w:rsid w:val="00015F04"/>
    <w:rsid w:val="00016026"/>
    <w:rsid w:val="00016667"/>
    <w:rsid w:val="00016A47"/>
    <w:rsid w:val="00017126"/>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059"/>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166"/>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0FCD"/>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12D"/>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3D"/>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6E"/>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C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62C"/>
    <w:rsid w:val="001347D5"/>
    <w:rsid w:val="00135206"/>
    <w:rsid w:val="00135BCD"/>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615"/>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554"/>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2A3"/>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4B"/>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97B"/>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C3D"/>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00A"/>
    <w:rsid w:val="002C719F"/>
    <w:rsid w:val="002C7A5B"/>
    <w:rsid w:val="002D0691"/>
    <w:rsid w:val="002D0ABA"/>
    <w:rsid w:val="002D0FCD"/>
    <w:rsid w:val="002D10A0"/>
    <w:rsid w:val="002D184A"/>
    <w:rsid w:val="002D1D37"/>
    <w:rsid w:val="002D208D"/>
    <w:rsid w:val="002D29D5"/>
    <w:rsid w:val="002D2BE0"/>
    <w:rsid w:val="002D2D2D"/>
    <w:rsid w:val="002D2DEF"/>
    <w:rsid w:val="002D2E26"/>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977"/>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6A4"/>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D38"/>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0EB1"/>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3E6"/>
    <w:rsid w:val="003874D1"/>
    <w:rsid w:val="003874E8"/>
    <w:rsid w:val="00387A2F"/>
    <w:rsid w:val="00390065"/>
    <w:rsid w:val="003900E1"/>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077"/>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28"/>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45B"/>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F37"/>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22F8"/>
    <w:rsid w:val="004D31FE"/>
    <w:rsid w:val="004D36DB"/>
    <w:rsid w:val="004D37BC"/>
    <w:rsid w:val="004D3909"/>
    <w:rsid w:val="004D3C91"/>
    <w:rsid w:val="004D4053"/>
    <w:rsid w:val="004D4119"/>
    <w:rsid w:val="004D441F"/>
    <w:rsid w:val="004D508C"/>
    <w:rsid w:val="004D52AB"/>
    <w:rsid w:val="004D5F14"/>
    <w:rsid w:val="004D65A1"/>
    <w:rsid w:val="004D7322"/>
    <w:rsid w:val="004D7A38"/>
    <w:rsid w:val="004D7D79"/>
    <w:rsid w:val="004E0624"/>
    <w:rsid w:val="004E0D6C"/>
    <w:rsid w:val="004E113C"/>
    <w:rsid w:val="004E1531"/>
    <w:rsid w:val="004E1E45"/>
    <w:rsid w:val="004E23D0"/>
    <w:rsid w:val="004E24B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B4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1C06"/>
    <w:rsid w:val="00582821"/>
    <w:rsid w:val="00582880"/>
    <w:rsid w:val="00582C99"/>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5EE7"/>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4FAC"/>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708"/>
    <w:rsid w:val="006E4AD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1B8"/>
    <w:rsid w:val="007243A8"/>
    <w:rsid w:val="0072448C"/>
    <w:rsid w:val="007247B8"/>
    <w:rsid w:val="00724ED5"/>
    <w:rsid w:val="00725BBE"/>
    <w:rsid w:val="00725C80"/>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2F1"/>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ED3"/>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04C"/>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04B"/>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80"/>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079"/>
    <w:rsid w:val="00894182"/>
    <w:rsid w:val="008942D6"/>
    <w:rsid w:val="0089475E"/>
    <w:rsid w:val="00894BBF"/>
    <w:rsid w:val="00895683"/>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7B9"/>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576"/>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4D1"/>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154"/>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46F"/>
    <w:rsid w:val="009B05D0"/>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83"/>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96E"/>
    <w:rsid w:val="00A81DA8"/>
    <w:rsid w:val="00A820EA"/>
    <w:rsid w:val="00A8250E"/>
    <w:rsid w:val="00A8282E"/>
    <w:rsid w:val="00A82E01"/>
    <w:rsid w:val="00A82E2B"/>
    <w:rsid w:val="00A82FFF"/>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1FC"/>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5E61"/>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A18"/>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0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54"/>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E8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67"/>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4DB"/>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169"/>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BD9"/>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05E"/>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1B0"/>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998"/>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1F9B"/>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24"/>
    <w:rsid w:val="00D9439A"/>
    <w:rsid w:val="00D94622"/>
    <w:rsid w:val="00D94E10"/>
    <w:rsid w:val="00D95040"/>
    <w:rsid w:val="00D9512D"/>
    <w:rsid w:val="00D9523C"/>
    <w:rsid w:val="00D95732"/>
    <w:rsid w:val="00D957BD"/>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1E6A"/>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285"/>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206"/>
    <w:rsid w:val="00E035DA"/>
    <w:rsid w:val="00E03E68"/>
    <w:rsid w:val="00E03F15"/>
    <w:rsid w:val="00E04891"/>
    <w:rsid w:val="00E04A68"/>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163"/>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75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0EB"/>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9C"/>
    <w:rsid w:val="00E878FE"/>
    <w:rsid w:val="00E87B38"/>
    <w:rsid w:val="00E87B63"/>
    <w:rsid w:val="00E9001F"/>
    <w:rsid w:val="00E90217"/>
    <w:rsid w:val="00E90278"/>
    <w:rsid w:val="00E90314"/>
    <w:rsid w:val="00E909AC"/>
    <w:rsid w:val="00E909E8"/>
    <w:rsid w:val="00E90CAE"/>
    <w:rsid w:val="00E90FFD"/>
    <w:rsid w:val="00E9116A"/>
    <w:rsid w:val="00E91A0D"/>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28"/>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0AA"/>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918"/>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79F"/>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2C4D"/>
    <w:rsid w:val="00FF311D"/>
    <w:rsid w:val="00FF33BE"/>
    <w:rsid w:val="00FF349A"/>
    <w:rsid w:val="00FF3632"/>
    <w:rsid w:val="00FF39A5"/>
    <w:rsid w:val="00FF3F9E"/>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C4E3FD"/>
  <w15:docId w15:val="{CB6DA830-5B74-4E2D-B337-EEA0B81B1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Char Char"/>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Bullet List,FooterText,LP11,LP111,LP12,LP121,LP13,LP14,LP15,List Paragraph_01,List Paragraph_1,Paragraphe de liste1,lp1,numbered,x.x.x.x,מכרזים - טקסט סעיפים,מפרט פירוט סעיפים,נספח 2 מתוקן,פסקה סעיף 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P11 תו,LP111 תו,LP12 תו,LP121 תו,LP13 תו,LP14 תו,LP15 תו,List Paragraph_01 תו,List Paragraph_1 תו,Paragraphe de liste1 תו,lp1 תו,numbered תו,x.x.x.x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 TargetMode="External"/><Relationship Id="rId18" Type="http://schemas.openxmlformats.org/officeDocument/2006/relationships/hyperlink" Target="https://foi.gov.i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r.gov.il/OfficesTenders/Pages/SearchOfficeTenders.aspx" TargetMode="Externa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main" TargetMode="Externa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10" Type="http://schemas.openxmlformats.org/officeDocument/2006/relationships/footer" Target="footer3.xml"/><Relationship Id="rId19" Type="http://schemas.openxmlformats.org/officeDocument/2006/relationships/hyperlink" Target="https://www.gov.il/he/departments/policies/regulation-10"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13681</Words>
  <Characters>68408</Characters>
  <Application>Microsoft Office Word</Application>
  <DocSecurity>0</DocSecurity>
  <Lines>570</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81926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4</cp:revision>
  <dcterms:created xsi:type="dcterms:W3CDTF">2025-09-10T13:28:00Z</dcterms:created>
  <dcterms:modified xsi:type="dcterms:W3CDTF">2025-09-10T13:34:00Z</dcterms:modified>
</cp:coreProperties>
</file>